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DE" w:rsidRDefault="004910DE" w:rsidP="00CB726D">
      <w:pPr>
        <w:spacing w:line="28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EB6134" wp14:editId="04FD0374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E" w:rsidRDefault="004910DE" w:rsidP="00CB726D">
      <w:pPr>
        <w:spacing w:line="288" w:lineRule="auto"/>
        <w:jc w:val="right"/>
        <w:rPr>
          <w:b/>
        </w:rPr>
      </w:pP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1456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4910DE" w:rsidRPr="00153D55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910DE" w:rsidRPr="00325E15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10DE" w:rsidRPr="00B30911" w:rsidRDefault="004910DE" w:rsidP="00CB726D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DE" w:rsidRDefault="00317ABF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CD3">
        <w:rPr>
          <w:rFonts w:ascii="Times New Roman" w:hAnsi="Times New Roman" w:cs="Times New Roman"/>
          <w:b/>
          <w:bCs/>
          <w:sz w:val="24"/>
          <w:szCs w:val="24"/>
        </w:rPr>
        <w:t xml:space="preserve">июля </w:t>
      </w:r>
      <w:r w:rsidR="004910DE" w:rsidRPr="00B30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10DE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0DE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E36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4910DE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E36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8145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0DE">
        <w:rPr>
          <w:rFonts w:ascii="Times New Roman" w:hAnsi="Times New Roman" w:cs="Times New Roman"/>
          <w:b/>
          <w:bCs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bCs/>
          <w:sz w:val="24"/>
          <w:szCs w:val="24"/>
        </w:rPr>
        <w:t>543</w:t>
      </w:r>
      <w:r w:rsidR="004910DE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17ABF" w:rsidRPr="00B30911" w:rsidRDefault="00317ABF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4D520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 первое</w:t>
      </w:r>
      <w:r w:rsidR="004D5201">
        <w:rPr>
          <w:rFonts w:ascii="Times New Roman" w:hAnsi="Times New Roman" w:cs="Times New Roman"/>
          <w:b/>
          <w:bCs/>
          <w:sz w:val="24"/>
          <w:szCs w:val="24"/>
        </w:rPr>
        <w:t xml:space="preserve"> (внеочередное)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4910DE" w:rsidRDefault="004910DE" w:rsidP="00CB726D">
      <w:pPr>
        <w:spacing w:line="288" w:lineRule="auto"/>
        <w:ind w:right="5386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910DE" w:rsidRDefault="004910DE" w:rsidP="00CB726D">
      <w:pPr>
        <w:spacing w:line="288" w:lineRule="auto"/>
        <w:ind w:right="5103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910DE" w:rsidRPr="00FC6E01" w:rsidRDefault="004910DE" w:rsidP="00CB726D">
      <w:pPr>
        <w:spacing w:line="288" w:lineRule="auto"/>
        <w:ind w:right="5103" w:firstLine="0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</w:t>
      </w:r>
      <w:r w:rsidR="00EE36F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Энгельсского муниципального района Саратовской области</w:t>
      </w:r>
      <w:r w:rsidRPr="00FC6E01">
        <w:rPr>
          <w:rFonts w:ascii="Times New Roman" w:hAnsi="Times New Roman" w:cs="Times New Roman"/>
          <w:sz w:val="24"/>
          <w:szCs w:val="24"/>
        </w:rPr>
        <w:tab/>
      </w:r>
    </w:p>
    <w:p w:rsidR="004910DE" w:rsidRDefault="00422E80" w:rsidP="00CB726D">
      <w:pPr>
        <w:spacing w:line="288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2E80" w:rsidRPr="00980590" w:rsidRDefault="00422E80" w:rsidP="00CB726D">
      <w:pPr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98059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9805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805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2003 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180" w:rsidRPr="000B4180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области», 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области,</w:t>
      </w:r>
      <w:proofErr w:type="gramEnd"/>
    </w:p>
    <w:p w:rsidR="00422E80" w:rsidRPr="00FC6E01" w:rsidRDefault="00422E80" w:rsidP="00CB726D">
      <w:pPr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E01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422E80" w:rsidRPr="00FC6E01" w:rsidRDefault="00422E80" w:rsidP="00CB726D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22E80" w:rsidRPr="00FC6E01" w:rsidRDefault="00422E80" w:rsidP="00CB726D">
      <w:pPr>
        <w:spacing w:line="288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C6E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22E80" w:rsidRPr="00747270" w:rsidRDefault="00422E80" w:rsidP="00CB726D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71" w:rsidRDefault="00EE36F8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2E80" w:rsidRPr="00747270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</w:t>
      </w:r>
      <w:r w:rsidR="00CC6728">
        <w:rPr>
          <w:rFonts w:ascii="Times New Roman" w:hAnsi="Times New Roman" w:cs="Times New Roman"/>
          <w:sz w:val="24"/>
          <w:szCs w:val="24"/>
        </w:rPr>
        <w:t>ой области следующие изменения:</w:t>
      </w:r>
    </w:p>
    <w:p w:rsidR="00A823C2" w:rsidRDefault="00BF34BE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6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3C2">
        <w:rPr>
          <w:rFonts w:ascii="Times New Roman" w:hAnsi="Times New Roman" w:cs="Times New Roman"/>
          <w:sz w:val="24"/>
          <w:szCs w:val="24"/>
        </w:rPr>
        <w:t xml:space="preserve"> </w:t>
      </w:r>
      <w:r w:rsidR="00352C76">
        <w:rPr>
          <w:rFonts w:ascii="Times New Roman" w:hAnsi="Times New Roman" w:cs="Times New Roman"/>
          <w:sz w:val="24"/>
          <w:szCs w:val="24"/>
        </w:rPr>
        <w:t>С</w:t>
      </w:r>
      <w:r w:rsidR="00CC6728">
        <w:rPr>
          <w:rFonts w:ascii="Times New Roman" w:hAnsi="Times New Roman" w:cs="Times New Roman"/>
          <w:sz w:val="24"/>
          <w:szCs w:val="24"/>
        </w:rPr>
        <w:t xml:space="preserve">татью 20 </w:t>
      </w:r>
      <w:r w:rsidR="00352C76">
        <w:rPr>
          <w:rFonts w:ascii="Times New Roman" w:hAnsi="Times New Roman" w:cs="Times New Roman"/>
          <w:sz w:val="24"/>
          <w:szCs w:val="24"/>
        </w:rPr>
        <w:t xml:space="preserve">дополнить частями 12, 13, 14 </w:t>
      </w:r>
      <w:r w:rsidR="00CC6728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A8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C2" w:rsidRPr="00A823C2" w:rsidRDefault="00CC6728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. Депутат </w:t>
      </w:r>
      <w:r w:rsidR="00A823C2"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 имеет право быть делегированным на основании решения Энгельсского городского Совета депутатов в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Собрание депутатов Энгельсского муниципального района 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A823C2"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823C2" w:rsidRPr="00A823C2">
        <w:rPr>
          <w:rFonts w:ascii="Times New Roman" w:hAnsi="Times New Roman" w:cs="Times New Roman"/>
          <w:sz w:val="24"/>
          <w:szCs w:val="24"/>
        </w:rPr>
        <w:t xml:space="preserve"> Саратовской области от 29 октября 2014 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 131-ЗСО «О порядке формирования представительных органов муниципальных районов в Саратовской области» и </w:t>
      </w:r>
      <w:hyperlink r:id="rId9" w:history="1">
        <w:r w:rsidR="00A823C2"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A823C2" w:rsidRPr="00A823C2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 </w:t>
      </w:r>
    </w:p>
    <w:p w:rsidR="00A823C2" w:rsidRPr="00A823C2" w:rsidRDefault="00A823C2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28">
        <w:rPr>
          <w:rFonts w:ascii="Times New Roman" w:hAnsi="Times New Roman" w:cs="Times New Roman"/>
          <w:sz w:val="24"/>
          <w:szCs w:val="24"/>
        </w:rPr>
        <w:t>3</w:t>
      </w:r>
      <w:r w:rsidRPr="00A823C2">
        <w:rPr>
          <w:rFonts w:ascii="Times New Roman" w:hAnsi="Times New Roman" w:cs="Times New Roman"/>
          <w:sz w:val="24"/>
          <w:szCs w:val="24"/>
        </w:rPr>
        <w:t>. Срок полномочий депутатов, делегированных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</w:t>
      </w:r>
      <w:r w:rsidRPr="00A8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823C2">
        <w:rPr>
          <w:rFonts w:ascii="Times New Roman" w:hAnsi="Times New Roman" w:cs="Times New Roman"/>
          <w:sz w:val="24"/>
          <w:szCs w:val="24"/>
        </w:rPr>
        <w:t xml:space="preserve">в </w:t>
      </w:r>
      <w:r w:rsidR="00D12CA2">
        <w:rPr>
          <w:rFonts w:ascii="Times New Roman" w:hAnsi="Times New Roman" w:cs="Times New Roman"/>
          <w:sz w:val="24"/>
          <w:szCs w:val="24"/>
        </w:rPr>
        <w:t>Собрание депутатов Энгельсского муниципального района</w:t>
      </w:r>
      <w:r w:rsidRPr="00A823C2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</w:t>
      </w:r>
      <w:hyperlink r:id="rId10" w:history="1">
        <w:r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823C2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A823C2" w:rsidRPr="00A823C2" w:rsidRDefault="00A823C2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CA2">
        <w:rPr>
          <w:rFonts w:ascii="Times New Roman" w:hAnsi="Times New Roman" w:cs="Times New Roman"/>
          <w:sz w:val="24"/>
          <w:szCs w:val="24"/>
        </w:rPr>
        <w:t>4</w:t>
      </w:r>
      <w:r w:rsidRPr="00A823C2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депутата</w:t>
      </w:r>
      <w:r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депутатов</w:t>
      </w:r>
      <w:r w:rsidRPr="00A823C2">
        <w:rPr>
          <w:rFonts w:ascii="Times New Roman" w:hAnsi="Times New Roman" w:cs="Times New Roman"/>
          <w:sz w:val="24"/>
          <w:szCs w:val="24"/>
        </w:rPr>
        <w:t xml:space="preserve">, делегированного в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A823C2">
        <w:rPr>
          <w:rFonts w:ascii="Times New Roman" w:hAnsi="Times New Roman" w:cs="Times New Roman"/>
          <w:sz w:val="24"/>
          <w:szCs w:val="24"/>
        </w:rPr>
        <w:t xml:space="preserve">Энгельсского муниципального района, его полномочия как депутата </w:t>
      </w:r>
      <w:r w:rsidR="004C1CA4">
        <w:rPr>
          <w:rFonts w:ascii="Times New Roman" w:hAnsi="Times New Roman" w:cs="Times New Roman"/>
          <w:sz w:val="24"/>
          <w:szCs w:val="24"/>
        </w:rPr>
        <w:t xml:space="preserve">Собрания депутатов Энгельсского муниципального </w:t>
      </w:r>
      <w:r w:rsidR="004C1CA4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A823C2">
        <w:rPr>
          <w:rFonts w:ascii="Times New Roman" w:hAnsi="Times New Roman" w:cs="Times New Roman"/>
          <w:sz w:val="24"/>
          <w:szCs w:val="24"/>
        </w:rPr>
        <w:t xml:space="preserve"> также прекращаются досрочно</w:t>
      </w:r>
      <w:proofErr w:type="gramStart"/>
      <w:r w:rsidRPr="00A82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76C71" w:rsidRPr="00747270" w:rsidRDefault="00676C71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270">
        <w:rPr>
          <w:rFonts w:ascii="Times New Roman" w:hAnsi="Times New Roman" w:cs="Times New Roman"/>
          <w:sz w:val="24"/>
          <w:szCs w:val="24"/>
        </w:rPr>
        <w:t>1.</w:t>
      </w:r>
      <w:r w:rsidR="00CB726D">
        <w:rPr>
          <w:rFonts w:ascii="Times New Roman" w:hAnsi="Times New Roman" w:cs="Times New Roman"/>
          <w:sz w:val="24"/>
          <w:szCs w:val="24"/>
        </w:rPr>
        <w:t>2</w:t>
      </w:r>
      <w:r w:rsidRPr="00747270">
        <w:rPr>
          <w:rFonts w:ascii="Times New Roman" w:hAnsi="Times New Roman" w:cs="Times New Roman"/>
          <w:sz w:val="24"/>
          <w:szCs w:val="24"/>
        </w:rPr>
        <w:t>. Дополнить стат</w:t>
      </w:r>
      <w:r>
        <w:rPr>
          <w:rFonts w:ascii="Times New Roman" w:hAnsi="Times New Roman" w:cs="Times New Roman"/>
          <w:sz w:val="24"/>
          <w:szCs w:val="24"/>
        </w:rPr>
        <w:t>ьей 2</w:t>
      </w:r>
      <w:r w:rsidR="00352C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676C71" w:rsidRPr="00676C71" w:rsidRDefault="00676C71" w:rsidP="00CB726D">
      <w:pPr>
        <w:spacing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4519">
        <w:rPr>
          <w:rFonts w:ascii="Times New Roman" w:hAnsi="Times New Roman" w:cs="Times New Roman"/>
          <w:sz w:val="24"/>
          <w:szCs w:val="24"/>
        </w:rPr>
        <w:t>«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2C76">
        <w:rPr>
          <w:rFonts w:ascii="Times New Roman" w:hAnsi="Times New Roman" w:cs="Times New Roman"/>
          <w:b/>
          <w:sz w:val="24"/>
          <w:szCs w:val="24"/>
        </w:rPr>
        <w:t>0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.1 Норма представительства в </w:t>
      </w:r>
      <w:r w:rsidR="00D12CA2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 Энгельсского</w:t>
      </w:r>
      <w:r w:rsidR="00D12C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823C2" w:rsidRDefault="00676C71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C71">
        <w:rPr>
          <w:rFonts w:ascii="Times New Roman" w:hAnsi="Times New Roman" w:cs="Times New Roman"/>
          <w:sz w:val="24"/>
          <w:szCs w:val="24"/>
        </w:rPr>
        <w:t xml:space="preserve">Норма представительства депутатов </w:t>
      </w:r>
      <w:r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</w:t>
      </w:r>
      <w:r w:rsidRPr="00676C71">
        <w:rPr>
          <w:rFonts w:ascii="Times New Roman" w:hAnsi="Times New Roman" w:cs="Times New Roman"/>
          <w:sz w:val="24"/>
          <w:szCs w:val="24"/>
        </w:rPr>
        <w:t xml:space="preserve">в </w:t>
      </w:r>
      <w:r w:rsidR="00D12CA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676C71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составляет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Pr="00676C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6C71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Энгельс </w:t>
      </w:r>
      <w:r w:rsidRPr="00676C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C71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C71">
        <w:rPr>
          <w:rFonts w:ascii="Times New Roman" w:hAnsi="Times New Roman" w:cs="Times New Roman"/>
          <w:sz w:val="24"/>
          <w:szCs w:val="24"/>
        </w:rPr>
        <w:t>, избираемы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C71">
        <w:rPr>
          <w:rFonts w:ascii="Times New Roman" w:hAnsi="Times New Roman" w:cs="Times New Roman"/>
          <w:sz w:val="24"/>
          <w:szCs w:val="24"/>
        </w:rPr>
        <w:t xml:space="preserve"> из числа депутатов прямым открытым голосованием</w:t>
      </w:r>
      <w:proofErr w:type="gramStart"/>
      <w:r w:rsidRPr="00676C71">
        <w:rPr>
          <w:rFonts w:ascii="Times New Roman" w:hAnsi="Times New Roman" w:cs="Times New Roman"/>
          <w:sz w:val="24"/>
          <w:szCs w:val="24"/>
        </w:rPr>
        <w:t>.</w:t>
      </w:r>
      <w:r w:rsidR="00CC672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6DAA" w:rsidRDefault="004910DE" w:rsidP="007D0AAA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074">
        <w:rPr>
          <w:rFonts w:ascii="Times New Roman" w:hAnsi="Times New Roman" w:cs="Times New Roman"/>
          <w:sz w:val="24"/>
          <w:szCs w:val="24"/>
        </w:rPr>
        <w:t>1.</w:t>
      </w:r>
      <w:r w:rsidR="007D0AAA">
        <w:rPr>
          <w:rFonts w:ascii="Times New Roman" w:hAnsi="Times New Roman" w:cs="Times New Roman"/>
          <w:sz w:val="24"/>
          <w:szCs w:val="24"/>
        </w:rPr>
        <w:t>3</w:t>
      </w:r>
      <w:r w:rsidRPr="00E80074">
        <w:rPr>
          <w:rFonts w:ascii="Times New Roman" w:hAnsi="Times New Roman" w:cs="Times New Roman"/>
          <w:sz w:val="24"/>
          <w:szCs w:val="24"/>
        </w:rPr>
        <w:t xml:space="preserve">. </w:t>
      </w:r>
      <w:r w:rsidR="007D0AAA">
        <w:rPr>
          <w:rFonts w:ascii="Times New Roman" w:hAnsi="Times New Roman" w:cs="Times New Roman"/>
          <w:sz w:val="24"/>
          <w:szCs w:val="24"/>
        </w:rPr>
        <w:t>Статью 24 дополнить частями 10, 11, 12 следующего содержания:</w:t>
      </w:r>
    </w:p>
    <w:p w:rsidR="0043791E" w:rsidRPr="00CC6728" w:rsidRDefault="007D0AAA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6D">
        <w:rPr>
          <w:rFonts w:ascii="Times New Roman" w:hAnsi="Times New Roman" w:cs="Times New Roman"/>
          <w:sz w:val="24"/>
          <w:szCs w:val="24"/>
        </w:rPr>
        <w:t>«</w:t>
      </w:r>
      <w:r w:rsidR="00105788" w:rsidRPr="00CC6728">
        <w:rPr>
          <w:rFonts w:ascii="Times New Roman" w:hAnsi="Times New Roman" w:cs="Times New Roman"/>
          <w:sz w:val="24"/>
          <w:szCs w:val="24"/>
        </w:rPr>
        <w:t>10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. Глава муниципального образования город Энгельс делегируется в состав </w:t>
      </w:r>
      <w:r w:rsidR="00D12CA2">
        <w:rPr>
          <w:rFonts w:ascii="Times New Roman" w:hAnsi="Times New Roman" w:cs="Times New Roman"/>
          <w:sz w:val="24"/>
          <w:szCs w:val="24"/>
        </w:rPr>
        <w:t>Собрани</w:t>
      </w:r>
      <w:r w:rsidR="00CF2369">
        <w:rPr>
          <w:rFonts w:ascii="Times New Roman" w:hAnsi="Times New Roman" w:cs="Times New Roman"/>
          <w:sz w:val="24"/>
          <w:szCs w:val="24"/>
        </w:rPr>
        <w:t>я</w:t>
      </w:r>
      <w:r w:rsidR="00D12CA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в соответствии с </w:t>
      </w:r>
      <w:hyperlink r:id="rId11" w:history="1">
        <w:r w:rsidR="0043791E"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Саратовской области от 29 октября 2014 года </w:t>
      </w:r>
      <w:r w:rsidR="00D12CA2">
        <w:rPr>
          <w:rFonts w:ascii="Times New Roman" w:hAnsi="Times New Roman" w:cs="Times New Roman"/>
          <w:sz w:val="24"/>
          <w:szCs w:val="24"/>
        </w:rPr>
        <w:t>№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 131-ЗСО «О порядке формирования представительных органов муниципальных районов в Саратовской области» и </w:t>
      </w:r>
      <w:hyperlink r:id="rId12" w:history="1">
        <w:r w:rsidR="0043791E"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43791E" w:rsidRPr="00CC6728" w:rsidRDefault="0043791E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28011"/>
      <w:r w:rsidRPr="00CC6728">
        <w:rPr>
          <w:rFonts w:ascii="Times New Roman" w:hAnsi="Times New Roman" w:cs="Times New Roman"/>
          <w:sz w:val="24"/>
          <w:szCs w:val="24"/>
        </w:rPr>
        <w:t>1</w:t>
      </w:r>
      <w:r w:rsidR="00105788" w:rsidRPr="00CC6728">
        <w:rPr>
          <w:rFonts w:ascii="Times New Roman" w:hAnsi="Times New Roman" w:cs="Times New Roman"/>
          <w:sz w:val="24"/>
          <w:szCs w:val="24"/>
        </w:rPr>
        <w:t>1</w:t>
      </w:r>
      <w:r w:rsidRPr="00CC6728">
        <w:rPr>
          <w:rFonts w:ascii="Times New Roman" w:hAnsi="Times New Roman" w:cs="Times New Roman"/>
          <w:sz w:val="24"/>
          <w:szCs w:val="24"/>
        </w:rPr>
        <w:t xml:space="preserve">. Срок полномочий Главы муниципального образования город Энгельс, делегированного в состав </w:t>
      </w:r>
      <w:r w:rsidR="00D12CA2">
        <w:rPr>
          <w:rFonts w:ascii="Times New Roman" w:hAnsi="Times New Roman" w:cs="Times New Roman"/>
          <w:sz w:val="24"/>
          <w:szCs w:val="24"/>
        </w:rPr>
        <w:t>Собрани</w:t>
      </w:r>
      <w:r w:rsidR="00C329AA">
        <w:rPr>
          <w:rFonts w:ascii="Times New Roman" w:hAnsi="Times New Roman" w:cs="Times New Roman"/>
          <w:sz w:val="24"/>
          <w:szCs w:val="24"/>
        </w:rPr>
        <w:t>я</w:t>
      </w:r>
      <w:r w:rsidR="00D12CA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района, определяется в соответствии с </w:t>
      </w:r>
      <w:hyperlink r:id="rId13" w:history="1">
        <w:r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43791E" w:rsidRDefault="0043791E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28013"/>
      <w:bookmarkEnd w:id="1"/>
      <w:r w:rsidRPr="00CC6728">
        <w:rPr>
          <w:rFonts w:ascii="Times New Roman" w:hAnsi="Times New Roman" w:cs="Times New Roman"/>
          <w:sz w:val="24"/>
          <w:szCs w:val="24"/>
        </w:rPr>
        <w:t>1</w:t>
      </w:r>
      <w:r w:rsidR="00105788" w:rsidRPr="00CC6728">
        <w:rPr>
          <w:rFonts w:ascii="Times New Roman" w:hAnsi="Times New Roman" w:cs="Times New Roman"/>
          <w:sz w:val="24"/>
          <w:szCs w:val="24"/>
        </w:rPr>
        <w:t>2</w:t>
      </w:r>
      <w:r w:rsidRPr="00CC6728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</w:t>
      </w:r>
      <w:r w:rsidR="00CB726D">
        <w:rPr>
          <w:rFonts w:ascii="Times New Roman" w:hAnsi="Times New Roman" w:cs="Times New Roman"/>
          <w:sz w:val="24"/>
          <w:szCs w:val="24"/>
        </w:rPr>
        <w:t>Г</w:t>
      </w:r>
      <w:r w:rsidRPr="00CC6728">
        <w:rPr>
          <w:rFonts w:ascii="Times New Roman" w:hAnsi="Times New Roman" w:cs="Times New Roman"/>
          <w:sz w:val="24"/>
          <w:szCs w:val="24"/>
        </w:rPr>
        <w:t>лавы муниципального образования город Энгельс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CC6728">
        <w:rPr>
          <w:rFonts w:ascii="Times New Roman" w:hAnsi="Times New Roman" w:cs="Times New Roman"/>
          <w:sz w:val="24"/>
          <w:szCs w:val="24"/>
        </w:rPr>
        <w:t xml:space="preserve"> его полномочия как депутата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CC6728">
        <w:rPr>
          <w:rFonts w:ascii="Times New Roman" w:hAnsi="Times New Roman" w:cs="Times New Roman"/>
          <w:sz w:val="24"/>
          <w:szCs w:val="24"/>
        </w:rPr>
        <w:t>Энгельсского муниципального района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CC6728">
        <w:rPr>
          <w:rFonts w:ascii="Times New Roman" w:hAnsi="Times New Roman" w:cs="Times New Roman"/>
          <w:sz w:val="24"/>
          <w:szCs w:val="24"/>
        </w:rPr>
        <w:t xml:space="preserve"> также прекращаются досрочно</w:t>
      </w:r>
      <w:proofErr w:type="gramStart"/>
      <w:r w:rsidRPr="00CC6728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CB726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A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части 1 статьи 36:</w:t>
      </w:r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абзац 2 изложить в следующей редакции</w:t>
      </w:r>
      <w:r w:rsidR="004E6D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BE" w:rsidRPr="00DD7999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4BE" w:rsidRPr="00DD7999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муниципального правового акта также используется сетевое издание, определенное решением </w:t>
      </w:r>
      <w:r>
        <w:rPr>
          <w:rFonts w:ascii="Times New Roman" w:hAnsi="Times New Roman" w:cs="Times New Roman"/>
          <w:sz w:val="24"/>
          <w:szCs w:val="24"/>
        </w:rPr>
        <w:t>Энгельсского городского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C1CA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абзацем 3 следующего содержания:</w:t>
      </w:r>
    </w:p>
    <w:p w:rsidR="00BF34BE" w:rsidRPr="00DD7999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4BE" w:rsidRPr="00DD7999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</w:t>
      </w:r>
      <w:proofErr w:type="gramStart"/>
      <w:r w:rsidR="00BF34BE" w:rsidRPr="00DD799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2E80" w:rsidRPr="00747270" w:rsidRDefault="004E49B1" w:rsidP="00CB726D">
      <w:pPr>
        <w:tabs>
          <w:tab w:val="left" w:pos="900"/>
          <w:tab w:val="left" w:pos="9355"/>
        </w:tabs>
        <w:spacing w:line="288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E80" w:rsidRPr="00747270">
        <w:rPr>
          <w:rFonts w:ascii="Times New Roman" w:hAnsi="Times New Roman" w:cs="Times New Roman"/>
          <w:sz w:val="24"/>
          <w:szCs w:val="24"/>
        </w:rPr>
        <w:t>.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подлежит государственной регистрации.</w:t>
      </w:r>
    </w:p>
    <w:p w:rsidR="00422E80" w:rsidRPr="00747270" w:rsidRDefault="004E49B1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официальному опубликованию (обнародованию) в течение 7 дней </w:t>
      </w:r>
      <w:r w:rsidR="00422E80" w:rsidRPr="00747270">
        <w:rPr>
          <w:rFonts w:ascii="Times New Roman" w:hAnsi="Times New Roman" w:cs="Times New Roman"/>
          <w:sz w:val="24"/>
          <w:szCs w:val="24"/>
        </w:rPr>
        <w:t xml:space="preserve"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A11D3" w:rsidRPr="00CB726D" w:rsidRDefault="004E49B1" w:rsidP="00FB3FBC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2E80" w:rsidRPr="0074727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14" w:history="1">
        <w:r w:rsidR="00422E80" w:rsidRPr="00747270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="00FB3FBC">
        <w:rPr>
          <w:rFonts w:ascii="Times New Roman" w:hAnsi="Times New Roman" w:cs="Times New Roman"/>
          <w:sz w:val="24"/>
          <w:szCs w:val="24"/>
        </w:rPr>
        <w:t>.</w:t>
      </w:r>
    </w:p>
    <w:p w:rsidR="00422E80" w:rsidRDefault="00FB3FBC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7D0AAA" w:rsidRPr="004E2ADA" w:rsidRDefault="007D0AAA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7ABF" w:rsidRDefault="00317ABF" w:rsidP="004C1CA4">
      <w:pPr>
        <w:jc w:val="right"/>
        <w:rPr>
          <w:rFonts w:ascii="Times New Roman" w:hAnsi="Times New Roman" w:cs="Times New Roman"/>
        </w:rPr>
      </w:pPr>
    </w:p>
    <w:p w:rsidR="00317ABF" w:rsidRDefault="00317ABF" w:rsidP="00317ABF">
      <w:pPr>
        <w:rPr>
          <w:rFonts w:ascii="Times New Roman" w:hAnsi="Times New Roman" w:cs="Times New Roman"/>
        </w:rPr>
      </w:pPr>
    </w:p>
    <w:p w:rsidR="00317ABF" w:rsidRDefault="00317ABF" w:rsidP="00317ABF">
      <w:pPr>
        <w:tabs>
          <w:tab w:val="left" w:pos="6943"/>
        </w:tabs>
        <w:spacing w:line="276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ABF" w:rsidRDefault="00317ABF" w:rsidP="00317ABF">
      <w:pPr>
        <w:tabs>
          <w:tab w:val="left" w:pos="694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С.Е.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4C1CA4" w:rsidRPr="00317ABF" w:rsidRDefault="004C1CA4" w:rsidP="00317ABF">
      <w:pPr>
        <w:rPr>
          <w:rFonts w:ascii="Times New Roman" w:hAnsi="Times New Roman" w:cs="Times New Roman"/>
        </w:rPr>
      </w:pPr>
    </w:p>
    <w:sectPr w:rsidR="004C1CA4" w:rsidRPr="00317ABF" w:rsidSect="00EE36F8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0"/>
    <w:rsid w:val="00032D28"/>
    <w:rsid w:val="00036683"/>
    <w:rsid w:val="000A4551"/>
    <w:rsid w:val="000B4180"/>
    <w:rsid w:val="00105788"/>
    <w:rsid w:val="001606F1"/>
    <w:rsid w:val="001927F5"/>
    <w:rsid w:val="001E261B"/>
    <w:rsid w:val="001E4A2E"/>
    <w:rsid w:val="00210D96"/>
    <w:rsid w:val="00235D3F"/>
    <w:rsid w:val="002628AF"/>
    <w:rsid w:val="00317ABF"/>
    <w:rsid w:val="00352109"/>
    <w:rsid w:val="00352C76"/>
    <w:rsid w:val="003A4352"/>
    <w:rsid w:val="003A758F"/>
    <w:rsid w:val="00422E80"/>
    <w:rsid w:val="0043791E"/>
    <w:rsid w:val="00464FC2"/>
    <w:rsid w:val="004910DE"/>
    <w:rsid w:val="004C1CA4"/>
    <w:rsid w:val="004D5201"/>
    <w:rsid w:val="004E2ADA"/>
    <w:rsid w:val="004E49B1"/>
    <w:rsid w:val="004E6DAA"/>
    <w:rsid w:val="00676C71"/>
    <w:rsid w:val="006A30DA"/>
    <w:rsid w:val="006E7B58"/>
    <w:rsid w:val="00707CD3"/>
    <w:rsid w:val="007344C4"/>
    <w:rsid w:val="007B4B37"/>
    <w:rsid w:val="007D0AAA"/>
    <w:rsid w:val="007E5EAC"/>
    <w:rsid w:val="0088013D"/>
    <w:rsid w:val="00943095"/>
    <w:rsid w:val="00A823C2"/>
    <w:rsid w:val="00BC3319"/>
    <w:rsid w:val="00BC65BB"/>
    <w:rsid w:val="00BF34BE"/>
    <w:rsid w:val="00C329AA"/>
    <w:rsid w:val="00C525B1"/>
    <w:rsid w:val="00C5419A"/>
    <w:rsid w:val="00CB726D"/>
    <w:rsid w:val="00CC6728"/>
    <w:rsid w:val="00CF2369"/>
    <w:rsid w:val="00D12CA2"/>
    <w:rsid w:val="00D20723"/>
    <w:rsid w:val="00DA11D3"/>
    <w:rsid w:val="00E64C08"/>
    <w:rsid w:val="00E80074"/>
    <w:rsid w:val="00E81456"/>
    <w:rsid w:val="00EE36F8"/>
    <w:rsid w:val="00F07CAC"/>
    <w:rsid w:val="00F21693"/>
    <w:rsid w:val="00F7037F"/>
    <w:rsid w:val="00FB054E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8677.2" TargetMode="External"/><Relationship Id="rId13" Type="http://schemas.openxmlformats.org/officeDocument/2006/relationships/hyperlink" Target="garantF1://953821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46" TargetMode="External"/><Relationship Id="rId12" Type="http://schemas.openxmlformats.org/officeDocument/2006/relationships/hyperlink" Target="garantF1://953821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959867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5382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38210.0" TargetMode="External"/><Relationship Id="rId14" Type="http://schemas.openxmlformats.org/officeDocument/2006/relationships/hyperlink" Target="http://internet.garant.ru/document?id=450167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Evgenia A. Suvorova</cp:lastModifiedBy>
  <cp:revision>16</cp:revision>
  <cp:lastPrinted>2018-06-15T06:43:00Z</cp:lastPrinted>
  <dcterms:created xsi:type="dcterms:W3CDTF">2018-05-23T06:07:00Z</dcterms:created>
  <dcterms:modified xsi:type="dcterms:W3CDTF">2018-07-03T04:35:00Z</dcterms:modified>
</cp:coreProperties>
</file>