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8F" w:rsidRDefault="0050288F" w:rsidP="0050288F">
      <w:pPr>
        <w:tabs>
          <w:tab w:val="left" w:pos="284"/>
        </w:tabs>
        <w:spacing w:before="1332" w:line="300" w:lineRule="exact"/>
        <w:ind w:left="709"/>
        <w:jc w:val="center"/>
        <w:rPr>
          <w:rFonts w:ascii="Courier New" w:hAnsi="Courier New"/>
          <w:spacing w:val="20"/>
          <w:lang w:val="en-US"/>
        </w:rPr>
      </w:pPr>
      <w:r>
        <w:rPr>
          <w:noProof/>
        </w:rPr>
        <w:drawing>
          <wp:inline distT="0" distB="0" distL="0" distR="0">
            <wp:extent cx="748030" cy="84328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88F" w:rsidRPr="00295B4F" w:rsidRDefault="0050288F" w:rsidP="0050288F">
      <w:pPr>
        <w:pStyle w:val="a3"/>
        <w:jc w:val="center"/>
        <w:outlineLvl w:val="0"/>
        <w:rPr>
          <w:sz w:val="26"/>
          <w:szCs w:val="26"/>
        </w:rPr>
      </w:pPr>
      <w:r w:rsidRPr="00295B4F">
        <w:rPr>
          <w:sz w:val="26"/>
          <w:szCs w:val="26"/>
        </w:rPr>
        <w:t>МУНИЦИПАЛЬНОЕ ОБРАЗОВАНИЕ ГОРОД ЭНГЕЛЬС</w:t>
      </w:r>
    </w:p>
    <w:p w:rsidR="0050288F" w:rsidRPr="00F07CF0" w:rsidRDefault="0050288F" w:rsidP="0050288F">
      <w:pPr>
        <w:jc w:val="center"/>
        <w:outlineLvl w:val="0"/>
        <w:rPr>
          <w:rFonts w:ascii="Times New Roman CYR" w:hAnsi="Times New Roman CYR"/>
          <w:b/>
          <w:sz w:val="26"/>
          <w:szCs w:val="26"/>
        </w:rPr>
      </w:pPr>
      <w:r w:rsidRPr="00F07CF0">
        <w:rPr>
          <w:rFonts w:ascii="Times New Roman CYR" w:hAnsi="Times New Roman CYR"/>
          <w:b/>
          <w:sz w:val="26"/>
          <w:szCs w:val="26"/>
        </w:rPr>
        <w:t>ЭНГЕЛЬССКОГО МУНИЦИПАЛЬНОГО РАЙОНА</w:t>
      </w:r>
    </w:p>
    <w:p w:rsidR="0050288F" w:rsidRPr="00F07CF0" w:rsidRDefault="0050288F" w:rsidP="0050288F">
      <w:pPr>
        <w:jc w:val="center"/>
        <w:outlineLvl w:val="0"/>
        <w:rPr>
          <w:rFonts w:ascii="Times New Roman CYR" w:hAnsi="Times New Roman CYR"/>
          <w:b/>
          <w:sz w:val="26"/>
          <w:szCs w:val="26"/>
        </w:rPr>
      </w:pPr>
      <w:r w:rsidRPr="00F07CF0">
        <w:rPr>
          <w:rFonts w:ascii="Times New Roman CYR" w:hAnsi="Times New Roman CYR"/>
          <w:b/>
          <w:sz w:val="26"/>
          <w:szCs w:val="26"/>
        </w:rPr>
        <w:t>САРАТОВСКОЙ ОБЛАСТИ</w:t>
      </w:r>
    </w:p>
    <w:p w:rsidR="0050288F" w:rsidRDefault="0050288F" w:rsidP="0050288F">
      <w:pPr>
        <w:pStyle w:val="a3"/>
        <w:jc w:val="left"/>
        <w:rPr>
          <w:sz w:val="24"/>
          <w:szCs w:val="24"/>
        </w:rPr>
      </w:pPr>
    </w:p>
    <w:p w:rsidR="0050288F" w:rsidRDefault="0050288F" w:rsidP="0050288F">
      <w:pPr>
        <w:pStyle w:val="a3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ЭНГЕЛЬССКИЙ ГОРОДСКОЙ СОВЕТ ДЕПУТАТОВ</w:t>
      </w:r>
    </w:p>
    <w:p w:rsidR="0050288F" w:rsidRDefault="0050288F" w:rsidP="0050288F">
      <w:pPr>
        <w:jc w:val="center"/>
        <w:outlineLvl w:val="0"/>
        <w:rPr>
          <w:b/>
          <w:bCs/>
          <w:iCs/>
        </w:rPr>
      </w:pPr>
    </w:p>
    <w:p w:rsidR="0050288F" w:rsidRDefault="0050288F" w:rsidP="0050288F">
      <w:pPr>
        <w:jc w:val="center"/>
        <w:outlineLvl w:val="0"/>
        <w:rPr>
          <w:b/>
          <w:bCs/>
          <w:iCs/>
        </w:rPr>
      </w:pPr>
      <w:r>
        <w:rPr>
          <w:b/>
          <w:bCs/>
          <w:iCs/>
        </w:rPr>
        <w:t>РЕШЕНИЕ</w:t>
      </w:r>
    </w:p>
    <w:p w:rsidR="0050288F" w:rsidRDefault="0050288F" w:rsidP="0050288F">
      <w:pPr>
        <w:rPr>
          <w:b/>
          <w:bCs/>
          <w:sz w:val="24"/>
          <w:szCs w:val="24"/>
        </w:rPr>
      </w:pPr>
      <w:r w:rsidRPr="003F5736">
        <w:rPr>
          <w:b/>
          <w:bCs/>
          <w:sz w:val="24"/>
          <w:szCs w:val="24"/>
        </w:rPr>
        <w:t xml:space="preserve">от </w:t>
      </w:r>
      <w:r>
        <w:rPr>
          <w:b/>
          <w:bCs/>
          <w:sz w:val="24"/>
          <w:szCs w:val="24"/>
        </w:rPr>
        <w:t xml:space="preserve">  </w:t>
      </w:r>
      <w:r w:rsidR="00D14E17">
        <w:rPr>
          <w:b/>
          <w:bCs/>
          <w:sz w:val="24"/>
          <w:szCs w:val="24"/>
        </w:rPr>
        <w:t>26 апреля</w:t>
      </w:r>
      <w:r>
        <w:rPr>
          <w:b/>
          <w:bCs/>
          <w:sz w:val="24"/>
          <w:szCs w:val="24"/>
        </w:rPr>
        <w:t xml:space="preserve">  </w:t>
      </w:r>
      <w:r w:rsidRPr="003F5736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7</w:t>
      </w:r>
      <w:r w:rsidRPr="003F5736">
        <w:rPr>
          <w:b/>
          <w:bCs/>
          <w:sz w:val="24"/>
          <w:szCs w:val="24"/>
        </w:rPr>
        <w:t xml:space="preserve"> года</w:t>
      </w:r>
      <w:r w:rsidRPr="004F5A3B">
        <w:rPr>
          <w:b/>
          <w:bCs/>
          <w:sz w:val="24"/>
          <w:szCs w:val="24"/>
        </w:rPr>
        <w:t xml:space="preserve">                                                                                    </w:t>
      </w:r>
      <w:r w:rsidR="00D14E17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 </w:t>
      </w:r>
      <w:r w:rsidRPr="004F5A3B">
        <w:rPr>
          <w:b/>
          <w:bCs/>
          <w:sz w:val="24"/>
          <w:szCs w:val="24"/>
        </w:rPr>
        <w:t xml:space="preserve"> №</w:t>
      </w:r>
      <w:r>
        <w:rPr>
          <w:b/>
          <w:bCs/>
          <w:sz w:val="24"/>
          <w:szCs w:val="24"/>
        </w:rPr>
        <w:t xml:space="preserve">  </w:t>
      </w:r>
      <w:r w:rsidR="00D14E17">
        <w:rPr>
          <w:b/>
          <w:bCs/>
          <w:sz w:val="24"/>
          <w:szCs w:val="24"/>
        </w:rPr>
        <w:t>413</w:t>
      </w:r>
      <w:r w:rsidRPr="004F5A3B">
        <w:rPr>
          <w:b/>
          <w:bCs/>
          <w:sz w:val="24"/>
          <w:szCs w:val="24"/>
        </w:rPr>
        <w:t>/0</w:t>
      </w:r>
      <w:r>
        <w:rPr>
          <w:b/>
          <w:bCs/>
          <w:sz w:val="24"/>
          <w:szCs w:val="24"/>
        </w:rPr>
        <w:t>1</w:t>
      </w:r>
    </w:p>
    <w:p w:rsidR="00D14E17" w:rsidRDefault="00D14E17" w:rsidP="0050288F">
      <w:pPr>
        <w:rPr>
          <w:b/>
          <w:bCs/>
          <w:sz w:val="24"/>
          <w:szCs w:val="24"/>
        </w:rPr>
      </w:pPr>
    </w:p>
    <w:p w:rsidR="00D14E17" w:rsidRPr="004F5A3B" w:rsidRDefault="00D14E17" w:rsidP="00D14E1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Семьдесят второе заседание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50288F" w:rsidRPr="00201551" w:rsidTr="0050288F">
        <w:tc>
          <w:tcPr>
            <w:tcW w:w="5103" w:type="dxa"/>
          </w:tcPr>
          <w:p w:rsidR="0050288F" w:rsidRPr="00201551" w:rsidRDefault="0050288F" w:rsidP="0050288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0288F" w:rsidRDefault="0050288F" w:rsidP="0050288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0288F" w:rsidRPr="00201551" w:rsidRDefault="0050288F" w:rsidP="0050288F">
            <w:pPr>
              <w:jc w:val="both"/>
              <w:rPr>
                <w:b/>
                <w:bCs/>
                <w:sz w:val="24"/>
                <w:szCs w:val="24"/>
              </w:rPr>
            </w:pPr>
            <w:r w:rsidRPr="00201551">
              <w:rPr>
                <w:b/>
                <w:bCs/>
                <w:sz w:val="24"/>
                <w:szCs w:val="24"/>
              </w:rPr>
              <w:t>О</w:t>
            </w:r>
            <w:r w:rsidRPr="00201551">
              <w:rPr>
                <w:b/>
                <w:sz w:val="24"/>
                <w:szCs w:val="24"/>
              </w:rPr>
              <w:t xml:space="preserve"> внесении изменений в бюджет  муниципального образования город Энгельс </w:t>
            </w:r>
            <w:proofErr w:type="spellStart"/>
            <w:r w:rsidRPr="00201551">
              <w:rPr>
                <w:b/>
                <w:bCs/>
                <w:sz w:val="24"/>
                <w:szCs w:val="24"/>
              </w:rPr>
              <w:t>Энгельсского</w:t>
            </w:r>
            <w:proofErr w:type="spellEnd"/>
            <w:r w:rsidRPr="00201551">
              <w:rPr>
                <w:b/>
                <w:bCs/>
                <w:sz w:val="24"/>
                <w:szCs w:val="24"/>
              </w:rPr>
              <w:t xml:space="preserve"> муниципального района Саратовской области на 201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201551">
              <w:rPr>
                <w:b/>
                <w:bCs/>
                <w:sz w:val="24"/>
                <w:szCs w:val="24"/>
              </w:rPr>
              <w:t xml:space="preserve"> год </w:t>
            </w:r>
          </w:p>
        </w:tc>
      </w:tr>
    </w:tbl>
    <w:p w:rsidR="0050288F" w:rsidRPr="00201551" w:rsidRDefault="0050288F" w:rsidP="0050288F">
      <w:pPr>
        <w:jc w:val="both"/>
        <w:rPr>
          <w:sz w:val="24"/>
          <w:szCs w:val="24"/>
        </w:rPr>
      </w:pPr>
    </w:p>
    <w:p w:rsidR="0050288F" w:rsidRDefault="0050288F" w:rsidP="0050288F">
      <w:pPr>
        <w:spacing w:line="288" w:lineRule="auto"/>
        <w:ind w:firstLine="709"/>
        <w:jc w:val="both"/>
        <w:rPr>
          <w:sz w:val="24"/>
          <w:szCs w:val="24"/>
        </w:rPr>
      </w:pPr>
    </w:p>
    <w:p w:rsidR="0050288F" w:rsidRDefault="0050288F" w:rsidP="0050288F">
      <w:pPr>
        <w:spacing w:line="288" w:lineRule="auto"/>
        <w:ind w:firstLine="709"/>
        <w:jc w:val="both"/>
        <w:rPr>
          <w:sz w:val="24"/>
          <w:szCs w:val="24"/>
        </w:rPr>
      </w:pPr>
      <w:r w:rsidRPr="00201551">
        <w:rPr>
          <w:sz w:val="24"/>
          <w:szCs w:val="24"/>
        </w:rPr>
        <w:t xml:space="preserve">В соответствии с Бюджетным кодексом Российской Федерации, Уставом муниципального образования город Энгельс </w:t>
      </w:r>
      <w:proofErr w:type="spellStart"/>
      <w:r w:rsidRPr="00201551">
        <w:rPr>
          <w:sz w:val="24"/>
          <w:szCs w:val="24"/>
        </w:rPr>
        <w:t>Энгельсского</w:t>
      </w:r>
      <w:proofErr w:type="spellEnd"/>
      <w:r w:rsidRPr="00201551">
        <w:rPr>
          <w:sz w:val="24"/>
          <w:szCs w:val="24"/>
        </w:rPr>
        <w:t xml:space="preserve"> муниципального района Саратовской области</w:t>
      </w:r>
    </w:p>
    <w:p w:rsidR="0050288F" w:rsidRPr="00201551" w:rsidRDefault="0050288F" w:rsidP="0050288F">
      <w:pPr>
        <w:spacing w:line="288" w:lineRule="auto"/>
        <w:ind w:firstLine="709"/>
        <w:jc w:val="both"/>
        <w:rPr>
          <w:sz w:val="24"/>
          <w:szCs w:val="24"/>
        </w:rPr>
      </w:pPr>
      <w:proofErr w:type="spellStart"/>
      <w:r w:rsidRPr="00201551">
        <w:rPr>
          <w:sz w:val="24"/>
          <w:szCs w:val="24"/>
        </w:rPr>
        <w:t>Энгельсский</w:t>
      </w:r>
      <w:proofErr w:type="spellEnd"/>
      <w:r w:rsidRPr="00201551">
        <w:rPr>
          <w:sz w:val="24"/>
          <w:szCs w:val="24"/>
        </w:rPr>
        <w:t xml:space="preserve"> городской Совет депутатов</w:t>
      </w:r>
    </w:p>
    <w:p w:rsidR="0050288F" w:rsidRPr="00201551" w:rsidRDefault="0050288F" w:rsidP="0050288F">
      <w:pPr>
        <w:tabs>
          <w:tab w:val="left" w:pos="1276"/>
        </w:tabs>
        <w:spacing w:line="288" w:lineRule="auto"/>
        <w:jc w:val="both"/>
        <w:rPr>
          <w:sz w:val="24"/>
          <w:szCs w:val="24"/>
        </w:rPr>
      </w:pPr>
    </w:p>
    <w:p w:rsidR="0050288F" w:rsidRDefault="0050288F" w:rsidP="0050288F">
      <w:pPr>
        <w:spacing w:line="288" w:lineRule="auto"/>
        <w:jc w:val="center"/>
        <w:outlineLvl w:val="0"/>
        <w:rPr>
          <w:b/>
          <w:sz w:val="24"/>
          <w:szCs w:val="24"/>
        </w:rPr>
      </w:pPr>
      <w:r w:rsidRPr="00201551">
        <w:rPr>
          <w:b/>
          <w:sz w:val="24"/>
          <w:szCs w:val="24"/>
        </w:rPr>
        <w:t>РЕШИЛ:</w:t>
      </w:r>
    </w:p>
    <w:p w:rsidR="0050288F" w:rsidRPr="00076C50" w:rsidRDefault="0050288F" w:rsidP="0050288F">
      <w:pPr>
        <w:spacing w:line="288" w:lineRule="auto"/>
        <w:jc w:val="center"/>
        <w:outlineLvl w:val="0"/>
        <w:rPr>
          <w:b/>
          <w:sz w:val="24"/>
          <w:szCs w:val="24"/>
        </w:rPr>
      </w:pPr>
    </w:p>
    <w:p w:rsidR="0050288F" w:rsidRPr="00DA445D" w:rsidRDefault="0050288F" w:rsidP="0050288F">
      <w:pPr>
        <w:numPr>
          <w:ilvl w:val="0"/>
          <w:numId w:val="2"/>
        </w:numPr>
        <w:tabs>
          <w:tab w:val="left" w:pos="0"/>
        </w:tabs>
        <w:spacing w:line="276" w:lineRule="auto"/>
        <w:ind w:left="0" w:right="-1" w:firstLine="568"/>
        <w:jc w:val="both"/>
        <w:rPr>
          <w:sz w:val="24"/>
          <w:szCs w:val="24"/>
        </w:rPr>
      </w:pPr>
      <w:r w:rsidRPr="00DA445D">
        <w:rPr>
          <w:sz w:val="24"/>
          <w:szCs w:val="24"/>
        </w:rPr>
        <w:t xml:space="preserve">Внести следующие изменения в доходную часть бюджета муниципального образования город Энгельс </w:t>
      </w:r>
      <w:proofErr w:type="spellStart"/>
      <w:r w:rsidRPr="00DA445D">
        <w:rPr>
          <w:sz w:val="24"/>
          <w:szCs w:val="24"/>
        </w:rPr>
        <w:t>Энгельсского</w:t>
      </w:r>
      <w:proofErr w:type="spellEnd"/>
      <w:r w:rsidRPr="00DA445D">
        <w:rPr>
          <w:sz w:val="24"/>
          <w:szCs w:val="24"/>
        </w:rPr>
        <w:t xml:space="preserve"> муниципального района Саратовской области на 2017 год:</w:t>
      </w:r>
    </w:p>
    <w:p w:rsidR="0050288F" w:rsidRPr="00054225" w:rsidRDefault="0050288F" w:rsidP="0050288F">
      <w:pPr>
        <w:numPr>
          <w:ilvl w:val="1"/>
          <w:numId w:val="2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054225">
        <w:rPr>
          <w:sz w:val="24"/>
          <w:szCs w:val="24"/>
        </w:rPr>
        <w:t xml:space="preserve">Увеличить доходную часть бюджета муниципального образования город Энгельс </w:t>
      </w:r>
      <w:proofErr w:type="spellStart"/>
      <w:r w:rsidRPr="00054225">
        <w:rPr>
          <w:sz w:val="24"/>
          <w:szCs w:val="24"/>
        </w:rPr>
        <w:t>Энгельсского</w:t>
      </w:r>
      <w:proofErr w:type="spellEnd"/>
      <w:r w:rsidRPr="00054225">
        <w:rPr>
          <w:sz w:val="24"/>
          <w:szCs w:val="24"/>
        </w:rPr>
        <w:t xml:space="preserve"> муниципального района Саратовской области на 2017 год на сумму  </w:t>
      </w:r>
      <w:r w:rsidRPr="007738A1">
        <w:rPr>
          <w:sz w:val="24"/>
          <w:szCs w:val="24"/>
        </w:rPr>
        <w:t>3</w:t>
      </w:r>
      <w:r w:rsidR="0003169D">
        <w:rPr>
          <w:sz w:val="24"/>
          <w:szCs w:val="24"/>
        </w:rPr>
        <w:t> 998,2</w:t>
      </w:r>
      <w:r w:rsidRPr="00054225">
        <w:rPr>
          <w:sz w:val="24"/>
          <w:szCs w:val="24"/>
        </w:rPr>
        <w:t xml:space="preserve"> тыс. рублей  по коду бюджетной классификации доходов:</w:t>
      </w:r>
    </w:p>
    <w:p w:rsidR="0050288F" w:rsidRPr="00054225" w:rsidRDefault="0050288F" w:rsidP="0050288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4"/>
          <w:szCs w:val="24"/>
        </w:rPr>
      </w:pPr>
      <w:r w:rsidRPr="00054225">
        <w:rPr>
          <w:color w:val="000000"/>
          <w:sz w:val="24"/>
          <w:szCs w:val="24"/>
        </w:rPr>
        <w:t>000 1 05 03000 01 0000 110</w:t>
      </w:r>
      <w:r w:rsidRPr="00054225">
        <w:rPr>
          <w:sz w:val="24"/>
          <w:szCs w:val="24"/>
        </w:rPr>
        <w:t xml:space="preserve"> «</w:t>
      </w:r>
      <w:r w:rsidRPr="00054225">
        <w:rPr>
          <w:color w:val="000000"/>
          <w:sz w:val="24"/>
          <w:szCs w:val="24"/>
        </w:rPr>
        <w:t>Единый сельскохозяйственный налог</w:t>
      </w:r>
      <w:r w:rsidRPr="00054225">
        <w:rPr>
          <w:sz w:val="24"/>
          <w:szCs w:val="24"/>
        </w:rPr>
        <w:t>».</w:t>
      </w:r>
    </w:p>
    <w:p w:rsidR="0050288F" w:rsidRPr="0081737C" w:rsidRDefault="0050288F" w:rsidP="0050288F">
      <w:pPr>
        <w:numPr>
          <w:ilvl w:val="0"/>
          <w:numId w:val="1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464845">
        <w:rPr>
          <w:sz w:val="24"/>
          <w:szCs w:val="24"/>
        </w:rPr>
        <w:t xml:space="preserve">Внести следующие изменения в расходную часть бюджета муниципального </w:t>
      </w:r>
      <w:r w:rsidRPr="0081737C">
        <w:rPr>
          <w:sz w:val="24"/>
          <w:szCs w:val="24"/>
        </w:rPr>
        <w:t xml:space="preserve">образования город Энгельс </w:t>
      </w:r>
      <w:proofErr w:type="spellStart"/>
      <w:r w:rsidRPr="0081737C">
        <w:rPr>
          <w:sz w:val="24"/>
          <w:szCs w:val="24"/>
        </w:rPr>
        <w:t>Энгельсского</w:t>
      </w:r>
      <w:proofErr w:type="spellEnd"/>
      <w:r w:rsidRPr="0081737C">
        <w:rPr>
          <w:sz w:val="24"/>
          <w:szCs w:val="24"/>
        </w:rPr>
        <w:t xml:space="preserve"> муниципального района Саратовской области на 2017 год:</w:t>
      </w:r>
    </w:p>
    <w:p w:rsidR="0050288F" w:rsidRDefault="0050288F" w:rsidP="0050288F">
      <w:pPr>
        <w:tabs>
          <w:tab w:val="left" w:pos="0"/>
          <w:tab w:val="left" w:pos="1418"/>
          <w:tab w:val="left" w:pos="1843"/>
        </w:tabs>
        <w:spacing w:line="276" w:lineRule="auto"/>
        <w:jc w:val="both"/>
        <w:rPr>
          <w:sz w:val="24"/>
          <w:szCs w:val="24"/>
        </w:rPr>
      </w:pPr>
      <w:r w:rsidRPr="0081737C">
        <w:rPr>
          <w:sz w:val="24"/>
          <w:szCs w:val="24"/>
        </w:rPr>
        <w:t xml:space="preserve">          2.1. Увеличить расходную часть бюджета муниципального образования город Энгельс</w:t>
      </w:r>
      <w:r w:rsidRPr="00464845">
        <w:rPr>
          <w:sz w:val="24"/>
          <w:szCs w:val="24"/>
        </w:rPr>
        <w:t xml:space="preserve"> </w:t>
      </w:r>
      <w:proofErr w:type="spellStart"/>
      <w:r w:rsidRPr="00464845">
        <w:rPr>
          <w:sz w:val="24"/>
          <w:szCs w:val="24"/>
        </w:rPr>
        <w:t>Энгельсского</w:t>
      </w:r>
      <w:proofErr w:type="spellEnd"/>
      <w:r w:rsidRPr="00464845">
        <w:rPr>
          <w:sz w:val="24"/>
          <w:szCs w:val="24"/>
        </w:rPr>
        <w:t xml:space="preserve"> муниципального района Саратовской области на </w:t>
      </w:r>
      <w:r w:rsidRPr="00194809">
        <w:rPr>
          <w:sz w:val="24"/>
          <w:szCs w:val="24"/>
        </w:rPr>
        <w:t xml:space="preserve">сумму </w:t>
      </w:r>
      <w:r>
        <w:rPr>
          <w:sz w:val="24"/>
          <w:szCs w:val="24"/>
        </w:rPr>
        <w:t>9 240,6</w:t>
      </w:r>
      <w:r w:rsidRPr="00194809">
        <w:rPr>
          <w:sz w:val="24"/>
          <w:szCs w:val="24"/>
        </w:rPr>
        <w:t xml:space="preserve"> тыс. </w:t>
      </w:r>
      <w:r w:rsidRPr="0007507A">
        <w:rPr>
          <w:sz w:val="24"/>
          <w:szCs w:val="24"/>
        </w:rPr>
        <w:t>рублей, в том числе:</w:t>
      </w:r>
    </w:p>
    <w:p w:rsidR="0050288F" w:rsidRPr="00076C50" w:rsidRDefault="0050288F" w:rsidP="0050288F">
      <w:pPr>
        <w:pStyle w:val="a5"/>
        <w:tabs>
          <w:tab w:val="left" w:pos="0"/>
          <w:tab w:val="left" w:pos="1276"/>
        </w:tabs>
        <w:spacing w:line="276" w:lineRule="auto"/>
        <w:ind w:left="0" w:right="-1"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r w:rsidRPr="00076C50">
        <w:rPr>
          <w:sz w:val="24"/>
          <w:szCs w:val="24"/>
        </w:rPr>
        <w:t xml:space="preserve">Увеличить бюджетные ассигнования администрации </w:t>
      </w:r>
      <w:proofErr w:type="spellStart"/>
      <w:r w:rsidRPr="00076C50">
        <w:rPr>
          <w:sz w:val="24"/>
          <w:szCs w:val="24"/>
        </w:rPr>
        <w:t>Энгельсского</w:t>
      </w:r>
      <w:proofErr w:type="spellEnd"/>
      <w:r w:rsidRPr="00076C50">
        <w:rPr>
          <w:sz w:val="24"/>
          <w:szCs w:val="24"/>
        </w:rPr>
        <w:t xml:space="preserve"> муниципального района  в сумме 60,0 тыс. рублей по коду бюджетной классификации расходов:</w:t>
      </w:r>
    </w:p>
    <w:p w:rsidR="0050288F" w:rsidRPr="0081737C" w:rsidRDefault="0050288F" w:rsidP="0050288F">
      <w:pPr>
        <w:numPr>
          <w:ilvl w:val="1"/>
          <w:numId w:val="1"/>
        </w:numPr>
        <w:tabs>
          <w:tab w:val="left" w:pos="0"/>
          <w:tab w:val="left" w:pos="1276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076C50">
        <w:rPr>
          <w:sz w:val="24"/>
          <w:szCs w:val="24"/>
        </w:rPr>
        <w:lastRenderedPageBreak/>
        <w:t>0113-102-</w:t>
      </w:r>
      <w:r>
        <w:rPr>
          <w:sz w:val="24"/>
          <w:szCs w:val="24"/>
        </w:rPr>
        <w:t>2610006000</w:t>
      </w:r>
      <w:r w:rsidRPr="00076C50">
        <w:rPr>
          <w:sz w:val="24"/>
          <w:szCs w:val="24"/>
        </w:rPr>
        <w:t>-630</w:t>
      </w:r>
      <w:r>
        <w:rPr>
          <w:sz w:val="24"/>
          <w:szCs w:val="24"/>
        </w:rPr>
        <w:t xml:space="preserve"> </w:t>
      </w:r>
      <w:r w:rsidRPr="00076C50">
        <w:rPr>
          <w:sz w:val="24"/>
          <w:szCs w:val="24"/>
        </w:rPr>
        <w:t xml:space="preserve">- расходы на </w:t>
      </w:r>
      <w:r>
        <w:rPr>
          <w:sz w:val="24"/>
          <w:szCs w:val="24"/>
        </w:rPr>
        <w:t>п</w:t>
      </w:r>
      <w:r w:rsidRPr="0081737C">
        <w:rPr>
          <w:sz w:val="24"/>
          <w:szCs w:val="24"/>
        </w:rPr>
        <w:t xml:space="preserve">огашение кредиторской задолженности в рамках ведомственной целевой программы "Развитие территориального общественного самоуправления в муниципальном образовании город Энгельс </w:t>
      </w:r>
      <w:proofErr w:type="spellStart"/>
      <w:r w:rsidRPr="0081737C">
        <w:rPr>
          <w:sz w:val="24"/>
          <w:szCs w:val="24"/>
        </w:rPr>
        <w:t>Энгельсского</w:t>
      </w:r>
      <w:proofErr w:type="spellEnd"/>
      <w:r w:rsidRPr="0081737C">
        <w:rPr>
          <w:sz w:val="24"/>
          <w:szCs w:val="24"/>
        </w:rPr>
        <w:t xml:space="preserve"> муниципального района Саратовской области" в 2016 году</w:t>
      </w:r>
      <w:r>
        <w:rPr>
          <w:sz w:val="24"/>
          <w:szCs w:val="24"/>
        </w:rPr>
        <w:t xml:space="preserve"> </w:t>
      </w:r>
      <w:r w:rsidRPr="00076C50">
        <w:rPr>
          <w:sz w:val="24"/>
          <w:szCs w:val="24"/>
        </w:rPr>
        <w:t>в сумме 60,0 тыс. рублей.</w:t>
      </w:r>
    </w:p>
    <w:p w:rsidR="0050288F" w:rsidRPr="00977E87" w:rsidRDefault="0050288F" w:rsidP="0050288F">
      <w:pPr>
        <w:pStyle w:val="a5"/>
        <w:tabs>
          <w:tab w:val="left" w:pos="1680"/>
        </w:tabs>
        <w:spacing w:line="288" w:lineRule="auto"/>
        <w:ind w:left="0" w:firstLine="1134"/>
        <w:jc w:val="both"/>
        <w:rPr>
          <w:sz w:val="24"/>
          <w:szCs w:val="24"/>
        </w:rPr>
      </w:pPr>
      <w:r w:rsidRPr="00194809">
        <w:rPr>
          <w:sz w:val="24"/>
          <w:szCs w:val="24"/>
        </w:rPr>
        <w:t xml:space="preserve">   2.1.</w:t>
      </w:r>
      <w:r>
        <w:rPr>
          <w:sz w:val="24"/>
          <w:szCs w:val="24"/>
        </w:rPr>
        <w:t>2</w:t>
      </w:r>
      <w:r w:rsidRPr="00194809">
        <w:rPr>
          <w:sz w:val="24"/>
          <w:szCs w:val="24"/>
        </w:rPr>
        <w:t xml:space="preserve">. Увеличить бюджетные ассигнования Комитету финансов администрации </w:t>
      </w:r>
      <w:proofErr w:type="spellStart"/>
      <w:r w:rsidRPr="00194809">
        <w:rPr>
          <w:sz w:val="24"/>
          <w:szCs w:val="24"/>
        </w:rPr>
        <w:t>Энгельсского</w:t>
      </w:r>
      <w:proofErr w:type="spellEnd"/>
      <w:r w:rsidRPr="00194809">
        <w:rPr>
          <w:sz w:val="24"/>
          <w:szCs w:val="24"/>
        </w:rPr>
        <w:t xml:space="preserve"> муниципального района в сумме </w:t>
      </w:r>
      <w:r>
        <w:rPr>
          <w:sz w:val="24"/>
          <w:szCs w:val="24"/>
        </w:rPr>
        <w:t>2 110,3</w:t>
      </w:r>
      <w:r w:rsidRPr="00194809">
        <w:rPr>
          <w:sz w:val="24"/>
          <w:szCs w:val="24"/>
        </w:rPr>
        <w:t xml:space="preserve"> тыс. рублей по следующим кодам </w:t>
      </w:r>
      <w:r w:rsidRPr="00977E87">
        <w:rPr>
          <w:sz w:val="24"/>
          <w:szCs w:val="24"/>
        </w:rPr>
        <w:t>бюджетной классификации расходов:</w:t>
      </w:r>
    </w:p>
    <w:p w:rsidR="0050288F" w:rsidRPr="00977E87" w:rsidRDefault="0050288F" w:rsidP="0050288F">
      <w:pPr>
        <w:pStyle w:val="a5"/>
        <w:tabs>
          <w:tab w:val="left" w:pos="0"/>
        </w:tabs>
        <w:spacing w:line="276" w:lineRule="auto"/>
        <w:ind w:left="0" w:right="-1" w:firstLine="1134"/>
        <w:jc w:val="both"/>
        <w:rPr>
          <w:sz w:val="24"/>
          <w:szCs w:val="24"/>
        </w:rPr>
      </w:pPr>
      <w:r w:rsidRPr="00977E87">
        <w:rPr>
          <w:sz w:val="24"/>
          <w:szCs w:val="24"/>
        </w:rPr>
        <w:t xml:space="preserve">– 0113-119-2610001400-830 – расходы на </w:t>
      </w:r>
      <w:r>
        <w:rPr>
          <w:sz w:val="24"/>
          <w:szCs w:val="24"/>
        </w:rPr>
        <w:t>и</w:t>
      </w:r>
      <w:r w:rsidRPr="00977E87">
        <w:rPr>
          <w:sz w:val="24"/>
          <w:szCs w:val="24"/>
        </w:rPr>
        <w:t>сполнение исковых требований в сумме 46,5 тыс. рублей;</w:t>
      </w:r>
    </w:p>
    <w:p w:rsidR="0050288F" w:rsidRPr="00977E87" w:rsidRDefault="0050288F" w:rsidP="0050288F">
      <w:pPr>
        <w:pStyle w:val="a5"/>
        <w:tabs>
          <w:tab w:val="left" w:pos="0"/>
        </w:tabs>
        <w:spacing w:line="276" w:lineRule="auto"/>
        <w:ind w:left="0" w:right="-1" w:firstLine="1134"/>
        <w:jc w:val="both"/>
        <w:rPr>
          <w:sz w:val="24"/>
          <w:szCs w:val="24"/>
        </w:rPr>
      </w:pPr>
      <w:r w:rsidRPr="00313B3B">
        <w:rPr>
          <w:sz w:val="24"/>
          <w:szCs w:val="24"/>
        </w:rPr>
        <w:t>– 0309-119-2800003600-540 –</w:t>
      </w:r>
      <w:r>
        <w:rPr>
          <w:sz w:val="24"/>
          <w:szCs w:val="24"/>
        </w:rPr>
        <w:t>расходы на</w:t>
      </w:r>
      <w:r w:rsidRPr="00313B3B">
        <w:rPr>
          <w:sz w:val="24"/>
          <w:szCs w:val="24"/>
        </w:rPr>
        <w:t xml:space="preserve"> финансовое обеспечение деятельности аварийно-спасательного формирования</w:t>
      </w:r>
      <w:r w:rsidRPr="00977E87">
        <w:rPr>
          <w:sz w:val="24"/>
          <w:szCs w:val="24"/>
        </w:rPr>
        <w:t xml:space="preserve"> - муниципального учреждения "Энгельс -</w:t>
      </w:r>
      <w:r>
        <w:rPr>
          <w:sz w:val="24"/>
          <w:szCs w:val="24"/>
        </w:rPr>
        <w:t xml:space="preserve"> </w:t>
      </w:r>
      <w:r w:rsidRPr="00977E87">
        <w:rPr>
          <w:sz w:val="24"/>
          <w:szCs w:val="24"/>
        </w:rPr>
        <w:t>Спас"</w:t>
      </w:r>
      <w:r>
        <w:rPr>
          <w:sz w:val="24"/>
          <w:szCs w:val="24"/>
        </w:rPr>
        <w:t xml:space="preserve"> </w:t>
      </w:r>
      <w:r w:rsidRPr="00977E87">
        <w:rPr>
          <w:sz w:val="24"/>
          <w:szCs w:val="24"/>
        </w:rPr>
        <w:t>в соответствии с заключенным соглашением в сумме 2 063,8 тыс. рублей</w:t>
      </w:r>
      <w:r>
        <w:rPr>
          <w:sz w:val="24"/>
          <w:szCs w:val="24"/>
        </w:rPr>
        <w:t>.</w:t>
      </w:r>
    </w:p>
    <w:p w:rsidR="0050288F" w:rsidRDefault="0050288F" w:rsidP="0050288F">
      <w:pPr>
        <w:pStyle w:val="a5"/>
        <w:tabs>
          <w:tab w:val="left" w:pos="0"/>
        </w:tabs>
        <w:spacing w:line="288" w:lineRule="auto"/>
        <w:ind w:left="0" w:firstLine="1276"/>
        <w:jc w:val="both"/>
        <w:rPr>
          <w:sz w:val="24"/>
          <w:szCs w:val="24"/>
        </w:rPr>
      </w:pPr>
      <w:r w:rsidRPr="00760BE0">
        <w:rPr>
          <w:sz w:val="24"/>
          <w:szCs w:val="24"/>
        </w:rPr>
        <w:t>2.1.</w:t>
      </w:r>
      <w:r>
        <w:rPr>
          <w:sz w:val="24"/>
          <w:szCs w:val="24"/>
        </w:rPr>
        <w:t>3</w:t>
      </w:r>
      <w:r w:rsidRPr="00760BE0">
        <w:rPr>
          <w:sz w:val="24"/>
          <w:szCs w:val="24"/>
        </w:rPr>
        <w:t xml:space="preserve">.  Увеличить бюджетные ассигнования Комитету жилищно-коммунального хозяйства, топливно-энергетического комплекса, транспорта и связи администрации </w:t>
      </w:r>
      <w:proofErr w:type="spellStart"/>
      <w:r w:rsidRPr="00760BE0">
        <w:rPr>
          <w:sz w:val="24"/>
          <w:szCs w:val="24"/>
        </w:rPr>
        <w:t>Энгельсского</w:t>
      </w:r>
      <w:proofErr w:type="spellEnd"/>
      <w:r w:rsidRPr="00760BE0">
        <w:rPr>
          <w:sz w:val="24"/>
          <w:szCs w:val="24"/>
        </w:rPr>
        <w:t xml:space="preserve"> муниципального района в сумме </w:t>
      </w:r>
      <w:r>
        <w:rPr>
          <w:sz w:val="24"/>
          <w:szCs w:val="24"/>
        </w:rPr>
        <w:t>5 229,4</w:t>
      </w:r>
      <w:r w:rsidRPr="00760BE0">
        <w:rPr>
          <w:sz w:val="24"/>
          <w:szCs w:val="24"/>
        </w:rPr>
        <w:t xml:space="preserve"> тыс. рублей по коду бюджетной классификации расходов:</w:t>
      </w:r>
    </w:p>
    <w:p w:rsidR="0050288F" w:rsidRPr="00DD099D" w:rsidRDefault="0050288F" w:rsidP="0050288F">
      <w:pPr>
        <w:pStyle w:val="a5"/>
        <w:numPr>
          <w:ilvl w:val="0"/>
          <w:numId w:val="3"/>
        </w:numPr>
        <w:tabs>
          <w:tab w:val="left" w:pos="0"/>
        </w:tabs>
        <w:spacing w:line="276" w:lineRule="auto"/>
        <w:ind w:left="0" w:right="-1" w:firstLine="1276"/>
        <w:jc w:val="both"/>
        <w:rPr>
          <w:sz w:val="24"/>
          <w:szCs w:val="24"/>
        </w:rPr>
      </w:pPr>
      <w:r w:rsidRPr="00760BE0">
        <w:rPr>
          <w:sz w:val="24"/>
          <w:szCs w:val="24"/>
        </w:rPr>
        <w:t>0</w:t>
      </w:r>
      <w:r>
        <w:rPr>
          <w:sz w:val="24"/>
          <w:szCs w:val="24"/>
        </w:rPr>
        <w:t>409</w:t>
      </w:r>
      <w:r w:rsidRPr="00760BE0">
        <w:rPr>
          <w:sz w:val="24"/>
          <w:szCs w:val="24"/>
        </w:rPr>
        <w:t>-125-261000</w:t>
      </w:r>
      <w:r>
        <w:rPr>
          <w:sz w:val="24"/>
          <w:szCs w:val="24"/>
        </w:rPr>
        <w:t>61</w:t>
      </w:r>
      <w:r w:rsidRPr="00760BE0">
        <w:rPr>
          <w:sz w:val="24"/>
          <w:szCs w:val="24"/>
        </w:rPr>
        <w:t>00-</w:t>
      </w:r>
      <w:r>
        <w:rPr>
          <w:sz w:val="24"/>
          <w:szCs w:val="24"/>
        </w:rPr>
        <w:t>240</w:t>
      </w:r>
      <w:r w:rsidRPr="00760BE0">
        <w:rPr>
          <w:sz w:val="24"/>
          <w:szCs w:val="24"/>
        </w:rPr>
        <w:t xml:space="preserve"> – расходы на погашение кредиторской задолженности в рамках ведомственной целевой программы</w:t>
      </w:r>
      <w:r>
        <w:rPr>
          <w:sz w:val="24"/>
          <w:szCs w:val="24"/>
        </w:rPr>
        <w:t xml:space="preserve"> </w:t>
      </w:r>
      <w:r w:rsidRPr="00977E87">
        <w:rPr>
          <w:sz w:val="24"/>
          <w:szCs w:val="24"/>
        </w:rPr>
        <w:t xml:space="preserve">«Ремонт автомобильных дорог общего пользования в границах муниципального образования город Энгельс </w:t>
      </w:r>
      <w:proofErr w:type="spellStart"/>
      <w:r w:rsidRPr="00977E87">
        <w:rPr>
          <w:sz w:val="24"/>
          <w:szCs w:val="24"/>
        </w:rPr>
        <w:t>Энгельсского</w:t>
      </w:r>
      <w:proofErr w:type="spellEnd"/>
      <w:r w:rsidRPr="00977E87">
        <w:rPr>
          <w:sz w:val="24"/>
          <w:szCs w:val="24"/>
        </w:rPr>
        <w:t xml:space="preserve"> </w:t>
      </w:r>
      <w:r w:rsidRPr="00DD099D">
        <w:rPr>
          <w:sz w:val="24"/>
          <w:szCs w:val="24"/>
        </w:rPr>
        <w:t>муниципального района Саратовской области» в 2016 году в сумме 12,0 тыс. рублей;</w:t>
      </w:r>
    </w:p>
    <w:p w:rsidR="0050288F" w:rsidRPr="00DD099D" w:rsidRDefault="0050288F" w:rsidP="0050288F">
      <w:pPr>
        <w:pStyle w:val="a5"/>
        <w:numPr>
          <w:ilvl w:val="0"/>
          <w:numId w:val="3"/>
        </w:numPr>
        <w:tabs>
          <w:tab w:val="left" w:pos="0"/>
        </w:tabs>
        <w:spacing w:line="276" w:lineRule="auto"/>
        <w:ind w:left="0" w:right="-1" w:firstLine="1276"/>
        <w:jc w:val="both"/>
        <w:rPr>
          <w:sz w:val="24"/>
          <w:szCs w:val="24"/>
        </w:rPr>
      </w:pPr>
      <w:r w:rsidRPr="00DD099D">
        <w:rPr>
          <w:sz w:val="24"/>
          <w:szCs w:val="24"/>
        </w:rPr>
        <w:t>0501-125-2310004700-810 – расходы на  капитальный ремонт и ремонт муниципального жилищного фонда в сумме 47,0 тыс. рублей;</w:t>
      </w:r>
    </w:p>
    <w:p w:rsidR="0050288F" w:rsidRDefault="0050288F" w:rsidP="0050288F">
      <w:pPr>
        <w:pStyle w:val="a5"/>
        <w:numPr>
          <w:ilvl w:val="0"/>
          <w:numId w:val="3"/>
        </w:numPr>
        <w:tabs>
          <w:tab w:val="left" w:pos="0"/>
        </w:tabs>
        <w:spacing w:line="276" w:lineRule="auto"/>
        <w:ind w:left="0" w:right="-1" w:firstLine="1276"/>
        <w:jc w:val="both"/>
        <w:rPr>
          <w:sz w:val="24"/>
          <w:szCs w:val="24"/>
        </w:rPr>
      </w:pPr>
      <w:r w:rsidRPr="00DD099D">
        <w:rPr>
          <w:sz w:val="24"/>
          <w:szCs w:val="24"/>
        </w:rPr>
        <w:t>0501-125-2610004800-810 – расходы на погашение кредиторской</w:t>
      </w:r>
      <w:r w:rsidRPr="00760BE0">
        <w:rPr>
          <w:sz w:val="24"/>
          <w:szCs w:val="24"/>
        </w:rPr>
        <w:t xml:space="preserve"> задолженности в рамках ведомственной целевой программы "Предотвращение рисков, смягчение последствий чрезвычайных ситуаций техногенного характера в </w:t>
      </w:r>
      <w:proofErr w:type="spellStart"/>
      <w:r w:rsidRPr="00760BE0">
        <w:rPr>
          <w:sz w:val="24"/>
          <w:szCs w:val="24"/>
        </w:rPr>
        <w:t>Энгельсском</w:t>
      </w:r>
      <w:proofErr w:type="spellEnd"/>
      <w:r w:rsidRPr="00760BE0">
        <w:rPr>
          <w:sz w:val="24"/>
          <w:szCs w:val="24"/>
        </w:rPr>
        <w:t xml:space="preserve"> муниципальном районе в 2016 году" в сумме </w:t>
      </w:r>
      <w:r>
        <w:rPr>
          <w:sz w:val="24"/>
          <w:szCs w:val="24"/>
        </w:rPr>
        <w:t>3 708,1</w:t>
      </w:r>
      <w:r w:rsidRPr="00760BE0">
        <w:rPr>
          <w:sz w:val="24"/>
          <w:szCs w:val="24"/>
        </w:rPr>
        <w:t xml:space="preserve"> тыс. рублей;</w:t>
      </w:r>
    </w:p>
    <w:p w:rsidR="0050288F" w:rsidRDefault="0050288F" w:rsidP="0050288F">
      <w:pPr>
        <w:pStyle w:val="a5"/>
        <w:numPr>
          <w:ilvl w:val="0"/>
          <w:numId w:val="3"/>
        </w:numPr>
        <w:tabs>
          <w:tab w:val="left" w:pos="0"/>
        </w:tabs>
        <w:spacing w:line="276" w:lineRule="auto"/>
        <w:ind w:left="0" w:right="-1" w:firstLine="127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0501-125-4000004600-240 </w:t>
      </w:r>
      <w:r w:rsidRPr="00760BE0">
        <w:rPr>
          <w:sz w:val="24"/>
          <w:szCs w:val="24"/>
        </w:rPr>
        <w:t>–</w:t>
      </w:r>
      <w:r>
        <w:rPr>
          <w:sz w:val="24"/>
          <w:szCs w:val="24"/>
        </w:rPr>
        <w:t xml:space="preserve"> р</w:t>
      </w:r>
      <w:r w:rsidRPr="005F794D">
        <w:rPr>
          <w:sz w:val="24"/>
          <w:szCs w:val="24"/>
        </w:rPr>
        <w:t>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</w:r>
      <w:r>
        <w:rPr>
          <w:sz w:val="24"/>
          <w:szCs w:val="24"/>
        </w:rPr>
        <w:t xml:space="preserve"> </w:t>
      </w:r>
      <w:r w:rsidRPr="00760BE0">
        <w:rPr>
          <w:sz w:val="24"/>
          <w:szCs w:val="24"/>
        </w:rPr>
        <w:t>в рамках ведомственной целевой программы</w:t>
      </w:r>
      <w:r w:rsidRPr="005F794D">
        <w:t xml:space="preserve"> </w:t>
      </w:r>
      <w:r w:rsidRPr="005F794D">
        <w:rPr>
          <w:sz w:val="24"/>
          <w:szCs w:val="24"/>
        </w:rPr>
        <w:t xml:space="preserve">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</w:t>
      </w:r>
      <w:proofErr w:type="spellStart"/>
      <w:r w:rsidRPr="005F794D">
        <w:rPr>
          <w:sz w:val="24"/>
          <w:szCs w:val="24"/>
        </w:rPr>
        <w:t>Энгельсского</w:t>
      </w:r>
      <w:proofErr w:type="spellEnd"/>
      <w:r w:rsidRPr="005F794D">
        <w:rPr>
          <w:sz w:val="24"/>
          <w:szCs w:val="24"/>
        </w:rPr>
        <w:t xml:space="preserve"> муниципального района Саратовской области, на 2017-2019 годы" </w:t>
      </w:r>
      <w:r w:rsidRPr="00760BE0">
        <w:rPr>
          <w:sz w:val="24"/>
          <w:szCs w:val="24"/>
        </w:rPr>
        <w:t>в сумме </w:t>
      </w:r>
      <w:r>
        <w:rPr>
          <w:sz w:val="24"/>
          <w:szCs w:val="24"/>
        </w:rPr>
        <w:t>154,3</w:t>
      </w:r>
      <w:r w:rsidRPr="00760BE0">
        <w:rPr>
          <w:sz w:val="24"/>
          <w:szCs w:val="24"/>
        </w:rPr>
        <w:t xml:space="preserve"> тыс. рублей;</w:t>
      </w:r>
      <w:proofErr w:type="gramEnd"/>
    </w:p>
    <w:p w:rsidR="0050288F" w:rsidRPr="004C0C90" w:rsidRDefault="0050288F" w:rsidP="0050288F">
      <w:pPr>
        <w:pStyle w:val="a5"/>
        <w:numPr>
          <w:ilvl w:val="0"/>
          <w:numId w:val="3"/>
        </w:numPr>
        <w:tabs>
          <w:tab w:val="left" w:pos="0"/>
        </w:tabs>
        <w:spacing w:line="276" w:lineRule="auto"/>
        <w:ind w:left="0" w:right="-1" w:firstLine="1276"/>
        <w:jc w:val="both"/>
        <w:rPr>
          <w:sz w:val="24"/>
          <w:szCs w:val="24"/>
        </w:rPr>
      </w:pPr>
      <w:r w:rsidRPr="004C0C90">
        <w:rPr>
          <w:sz w:val="24"/>
          <w:szCs w:val="24"/>
        </w:rPr>
        <w:t>0503-125-5200011700-810 – расходы на погашение кредиторской задолженности за оказанные услуги (выполненные работы) в рамках ведомственной целевой программы</w:t>
      </w:r>
      <w:r w:rsidRPr="004C0C90">
        <w:t xml:space="preserve"> </w:t>
      </w:r>
      <w:r w:rsidRPr="004C0C90">
        <w:rPr>
          <w:sz w:val="24"/>
          <w:szCs w:val="24"/>
        </w:rPr>
        <w:t>"Уличное освещение в 2016-2018 годах" в сумме 1 308,0 тыс. рублей.</w:t>
      </w:r>
    </w:p>
    <w:p w:rsidR="0050288F" w:rsidRDefault="0050288F" w:rsidP="0050288F">
      <w:pPr>
        <w:tabs>
          <w:tab w:val="left" w:pos="1680"/>
        </w:tabs>
        <w:spacing w:line="288" w:lineRule="auto"/>
        <w:ind w:firstLine="1276"/>
        <w:jc w:val="both"/>
        <w:rPr>
          <w:sz w:val="24"/>
          <w:szCs w:val="24"/>
        </w:rPr>
      </w:pPr>
      <w:r w:rsidRPr="00971B5E">
        <w:rPr>
          <w:sz w:val="24"/>
          <w:szCs w:val="24"/>
        </w:rPr>
        <w:t>2.1.</w:t>
      </w:r>
      <w:r>
        <w:rPr>
          <w:sz w:val="24"/>
          <w:szCs w:val="24"/>
        </w:rPr>
        <w:t>4</w:t>
      </w:r>
      <w:r w:rsidRPr="00971B5E">
        <w:rPr>
          <w:sz w:val="24"/>
          <w:szCs w:val="24"/>
        </w:rPr>
        <w:t xml:space="preserve">.  Увеличить бюджетные ассигнования </w:t>
      </w:r>
      <w:r>
        <w:rPr>
          <w:sz w:val="24"/>
          <w:szCs w:val="24"/>
        </w:rPr>
        <w:t xml:space="preserve">Управлению культуры администрации </w:t>
      </w:r>
      <w:proofErr w:type="spellStart"/>
      <w:r>
        <w:rPr>
          <w:sz w:val="24"/>
          <w:szCs w:val="24"/>
        </w:rPr>
        <w:t>Энгельсского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 w:rsidRPr="00971B5E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 xml:space="preserve">1 840,9 </w:t>
      </w:r>
      <w:r w:rsidRPr="00971B5E">
        <w:rPr>
          <w:sz w:val="24"/>
          <w:szCs w:val="24"/>
        </w:rPr>
        <w:t>тыс. рублей по коду бюджетной классификации расходов:</w:t>
      </w:r>
    </w:p>
    <w:p w:rsidR="0050288F" w:rsidRPr="000515E5" w:rsidRDefault="0050288F" w:rsidP="0050288F">
      <w:pPr>
        <w:pStyle w:val="a5"/>
        <w:numPr>
          <w:ilvl w:val="0"/>
          <w:numId w:val="4"/>
        </w:numPr>
        <w:tabs>
          <w:tab w:val="left" w:pos="0"/>
        </w:tabs>
        <w:spacing w:line="288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0801-128-3600010700-610</w:t>
      </w:r>
      <w:r w:rsidRPr="00760BE0">
        <w:rPr>
          <w:sz w:val="24"/>
          <w:szCs w:val="24"/>
        </w:rPr>
        <w:t xml:space="preserve">– расходы на </w:t>
      </w:r>
      <w:r>
        <w:rPr>
          <w:sz w:val="24"/>
          <w:szCs w:val="24"/>
        </w:rPr>
        <w:t>п</w:t>
      </w:r>
      <w:r w:rsidRPr="00971B5E">
        <w:rPr>
          <w:sz w:val="24"/>
          <w:szCs w:val="24"/>
        </w:rPr>
        <w:t xml:space="preserve">роведение мероприятий в сфере культуры </w:t>
      </w:r>
      <w:r w:rsidRPr="00760BE0">
        <w:rPr>
          <w:sz w:val="24"/>
          <w:szCs w:val="24"/>
        </w:rPr>
        <w:t>в рамках ведомственной целевой программы</w:t>
      </w:r>
      <w:r w:rsidRPr="00971B5E">
        <w:rPr>
          <w:sz w:val="24"/>
          <w:szCs w:val="24"/>
        </w:rPr>
        <w:t xml:space="preserve"> "Развитие культуры на территории муниципального образования город Энгельс </w:t>
      </w:r>
      <w:proofErr w:type="spellStart"/>
      <w:r w:rsidRPr="00971B5E">
        <w:rPr>
          <w:sz w:val="24"/>
          <w:szCs w:val="24"/>
        </w:rPr>
        <w:t>Энгельсского</w:t>
      </w:r>
      <w:proofErr w:type="spellEnd"/>
      <w:r w:rsidRPr="00971B5E">
        <w:rPr>
          <w:sz w:val="24"/>
          <w:szCs w:val="24"/>
        </w:rPr>
        <w:t xml:space="preserve"> муниципального района Саратовской области" на 2017-2019 годы</w:t>
      </w:r>
      <w:r>
        <w:rPr>
          <w:sz w:val="24"/>
          <w:szCs w:val="24"/>
        </w:rPr>
        <w:t>.</w:t>
      </w:r>
    </w:p>
    <w:p w:rsidR="0050288F" w:rsidRPr="0081737C" w:rsidRDefault="00D14E17" w:rsidP="0050288F">
      <w:pPr>
        <w:tabs>
          <w:tab w:val="left" w:pos="567"/>
          <w:tab w:val="left" w:pos="993"/>
          <w:tab w:val="left" w:pos="1418"/>
          <w:tab w:val="left" w:pos="1843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50288F" w:rsidRPr="00760BE0">
        <w:rPr>
          <w:sz w:val="24"/>
          <w:szCs w:val="24"/>
        </w:rPr>
        <w:t>2.</w:t>
      </w:r>
      <w:r w:rsidR="0050288F">
        <w:rPr>
          <w:sz w:val="24"/>
          <w:szCs w:val="24"/>
        </w:rPr>
        <w:t>2</w:t>
      </w:r>
      <w:r w:rsidR="0050288F" w:rsidRPr="00760BE0">
        <w:rPr>
          <w:sz w:val="24"/>
          <w:szCs w:val="24"/>
        </w:rPr>
        <w:t>. Уменьшить</w:t>
      </w:r>
      <w:r w:rsidR="0050288F" w:rsidRPr="0081737C">
        <w:rPr>
          <w:sz w:val="24"/>
          <w:szCs w:val="24"/>
        </w:rPr>
        <w:t xml:space="preserve"> расходную часть бюджета муниципального образования город Энгельс </w:t>
      </w:r>
      <w:proofErr w:type="spellStart"/>
      <w:r w:rsidR="0050288F" w:rsidRPr="0081737C">
        <w:rPr>
          <w:sz w:val="24"/>
          <w:szCs w:val="24"/>
        </w:rPr>
        <w:t>Энгельсского</w:t>
      </w:r>
      <w:proofErr w:type="spellEnd"/>
      <w:r w:rsidR="0050288F" w:rsidRPr="0081737C">
        <w:rPr>
          <w:sz w:val="24"/>
          <w:szCs w:val="24"/>
        </w:rPr>
        <w:t xml:space="preserve"> муниципального района Саратовской области на сумму </w:t>
      </w:r>
      <w:r w:rsidR="0050288F">
        <w:rPr>
          <w:sz w:val="24"/>
          <w:szCs w:val="24"/>
        </w:rPr>
        <w:t>5 242,4</w:t>
      </w:r>
      <w:r w:rsidR="0050288F" w:rsidRPr="0081737C">
        <w:rPr>
          <w:sz w:val="24"/>
          <w:szCs w:val="24"/>
        </w:rPr>
        <w:t xml:space="preserve"> тыс. рублей, в том числе:</w:t>
      </w:r>
    </w:p>
    <w:p w:rsidR="0050288F" w:rsidRPr="00760BE0" w:rsidRDefault="00D14E17" w:rsidP="00D14E17">
      <w:pPr>
        <w:pStyle w:val="a5"/>
        <w:tabs>
          <w:tab w:val="left" w:pos="0"/>
          <w:tab w:val="left" w:pos="1276"/>
        </w:tabs>
        <w:spacing w:line="276" w:lineRule="auto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0288F" w:rsidRPr="0081737C">
        <w:rPr>
          <w:sz w:val="24"/>
          <w:szCs w:val="24"/>
        </w:rPr>
        <w:t>2.</w:t>
      </w:r>
      <w:r w:rsidR="0050288F">
        <w:rPr>
          <w:sz w:val="24"/>
          <w:szCs w:val="24"/>
        </w:rPr>
        <w:t>2</w:t>
      </w:r>
      <w:r w:rsidR="0050288F" w:rsidRPr="0081737C">
        <w:rPr>
          <w:sz w:val="24"/>
          <w:szCs w:val="24"/>
        </w:rPr>
        <w:t xml:space="preserve">.1. </w:t>
      </w:r>
      <w:r w:rsidR="0050288F" w:rsidRPr="00760BE0">
        <w:rPr>
          <w:sz w:val="24"/>
          <w:szCs w:val="24"/>
        </w:rPr>
        <w:t xml:space="preserve">Уменьшить бюджетные ассигнования администрации </w:t>
      </w:r>
      <w:proofErr w:type="spellStart"/>
      <w:r w:rsidR="0050288F" w:rsidRPr="00760BE0">
        <w:rPr>
          <w:sz w:val="24"/>
          <w:szCs w:val="24"/>
        </w:rPr>
        <w:t>Энгельсского</w:t>
      </w:r>
      <w:proofErr w:type="spellEnd"/>
      <w:r w:rsidR="0050288F" w:rsidRPr="00760BE0">
        <w:rPr>
          <w:sz w:val="24"/>
          <w:szCs w:val="24"/>
        </w:rPr>
        <w:t xml:space="preserve"> муниципального района  в сумме 60,0 тыс. рублей по коду бюджетной классификации расходов:</w:t>
      </w:r>
    </w:p>
    <w:p w:rsidR="0050288F" w:rsidRPr="005F794D" w:rsidRDefault="0050288F" w:rsidP="0050288F">
      <w:pPr>
        <w:numPr>
          <w:ilvl w:val="1"/>
          <w:numId w:val="1"/>
        </w:numPr>
        <w:tabs>
          <w:tab w:val="left" w:pos="0"/>
          <w:tab w:val="left" w:pos="1276"/>
        </w:tabs>
        <w:spacing w:line="276" w:lineRule="auto"/>
        <w:ind w:left="0" w:right="-1" w:firstLine="1276"/>
        <w:jc w:val="both"/>
        <w:rPr>
          <w:sz w:val="24"/>
          <w:szCs w:val="24"/>
        </w:rPr>
      </w:pPr>
      <w:r w:rsidRPr="00760BE0">
        <w:rPr>
          <w:sz w:val="24"/>
          <w:szCs w:val="24"/>
        </w:rPr>
        <w:t xml:space="preserve">0113-102-4300011700-630 – расходы на погашение кредиторской задолженности за оказанные услуги (выполненные работы) в рамках ведомственной целевой программы "Развитие территориального общественного самоуправления в муниципальном образовании город Энгельс </w:t>
      </w:r>
      <w:proofErr w:type="spellStart"/>
      <w:r w:rsidRPr="00760BE0">
        <w:rPr>
          <w:sz w:val="24"/>
          <w:szCs w:val="24"/>
        </w:rPr>
        <w:t>Энгельсского</w:t>
      </w:r>
      <w:proofErr w:type="spellEnd"/>
      <w:r w:rsidRPr="00760BE0">
        <w:rPr>
          <w:sz w:val="24"/>
          <w:szCs w:val="24"/>
        </w:rPr>
        <w:t xml:space="preserve"> муниципального</w:t>
      </w:r>
      <w:r w:rsidRPr="00076C50">
        <w:rPr>
          <w:sz w:val="24"/>
          <w:szCs w:val="24"/>
        </w:rPr>
        <w:t xml:space="preserve"> района Саратовской области" в 201</w:t>
      </w:r>
      <w:r>
        <w:rPr>
          <w:sz w:val="24"/>
          <w:szCs w:val="24"/>
        </w:rPr>
        <w:t>7 году в сумме 60,0 тыс. рублей.</w:t>
      </w:r>
    </w:p>
    <w:p w:rsidR="0050288F" w:rsidRPr="00ED4742" w:rsidRDefault="0050288F" w:rsidP="0050288F">
      <w:pPr>
        <w:tabs>
          <w:tab w:val="left" w:pos="0"/>
          <w:tab w:val="left" w:pos="567"/>
        </w:tabs>
        <w:spacing w:line="276" w:lineRule="auto"/>
        <w:ind w:right="-1" w:firstLine="1276"/>
        <w:jc w:val="both"/>
        <w:rPr>
          <w:sz w:val="24"/>
          <w:szCs w:val="24"/>
        </w:rPr>
      </w:pPr>
      <w:r w:rsidRPr="00760BE0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760BE0">
        <w:rPr>
          <w:sz w:val="24"/>
          <w:szCs w:val="24"/>
        </w:rPr>
        <w:t xml:space="preserve">.2. Уменьшить бюджетные ассигнования Комитету жилищно-коммунального хозяйства, топливно-энергетического комплекса, транспорта и связи администрации </w:t>
      </w:r>
      <w:proofErr w:type="spellStart"/>
      <w:r w:rsidRPr="00760BE0">
        <w:rPr>
          <w:sz w:val="24"/>
          <w:szCs w:val="24"/>
        </w:rPr>
        <w:t>Энгельсского</w:t>
      </w:r>
      <w:proofErr w:type="spellEnd"/>
      <w:r w:rsidRPr="00760BE0">
        <w:rPr>
          <w:sz w:val="24"/>
          <w:szCs w:val="24"/>
        </w:rPr>
        <w:t xml:space="preserve"> муниципального района в сумме </w:t>
      </w:r>
      <w:r>
        <w:rPr>
          <w:sz w:val="24"/>
          <w:szCs w:val="24"/>
        </w:rPr>
        <w:t>5 182,4</w:t>
      </w:r>
      <w:r w:rsidRPr="00760BE0">
        <w:rPr>
          <w:sz w:val="24"/>
          <w:szCs w:val="24"/>
        </w:rPr>
        <w:t xml:space="preserve"> тыс. рублей по </w:t>
      </w:r>
      <w:r w:rsidRPr="00ED4742">
        <w:rPr>
          <w:sz w:val="24"/>
          <w:szCs w:val="24"/>
        </w:rPr>
        <w:t>следующим кодам бюджетной классификации расходов:</w:t>
      </w:r>
    </w:p>
    <w:p w:rsidR="0050288F" w:rsidRDefault="0050288F" w:rsidP="0050288F">
      <w:pPr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ind w:left="0" w:right="-1" w:firstLine="1276"/>
        <w:jc w:val="both"/>
        <w:rPr>
          <w:sz w:val="24"/>
          <w:szCs w:val="24"/>
        </w:rPr>
      </w:pPr>
      <w:r w:rsidRPr="00ED4742">
        <w:rPr>
          <w:sz w:val="24"/>
          <w:szCs w:val="24"/>
        </w:rPr>
        <w:t xml:space="preserve">0409-125-3900004400-240 – расходы на капитальный ремонт и ремонт автомобильных дорог общего пользования, за счет средств муниципального дорожного фонда в рамках ведомственной целевой программы «Ремонт автомобильных дорог общего пользования в границах муниципального образования город Энгельс </w:t>
      </w:r>
      <w:proofErr w:type="spellStart"/>
      <w:r w:rsidRPr="00ED4742">
        <w:rPr>
          <w:sz w:val="24"/>
          <w:szCs w:val="24"/>
        </w:rPr>
        <w:t>Энгельсского</w:t>
      </w:r>
      <w:proofErr w:type="spellEnd"/>
      <w:r w:rsidRPr="00ED4742">
        <w:rPr>
          <w:sz w:val="24"/>
          <w:szCs w:val="24"/>
        </w:rPr>
        <w:t xml:space="preserve"> муниципального района Саратовской области на 2017-2019 годы»  в сумме 154,3 тыс. рублей; </w:t>
      </w:r>
    </w:p>
    <w:p w:rsidR="0050288F" w:rsidRPr="00E3573A" w:rsidRDefault="0050288F" w:rsidP="0050288F">
      <w:pPr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ind w:left="0" w:right="-1" w:firstLine="1276"/>
        <w:jc w:val="both"/>
        <w:rPr>
          <w:sz w:val="24"/>
          <w:szCs w:val="24"/>
        </w:rPr>
      </w:pPr>
      <w:r w:rsidRPr="00ED4742">
        <w:rPr>
          <w:sz w:val="24"/>
          <w:szCs w:val="24"/>
        </w:rPr>
        <w:t>0409-125-39000</w:t>
      </w:r>
      <w:r>
        <w:rPr>
          <w:sz w:val="24"/>
          <w:szCs w:val="24"/>
        </w:rPr>
        <w:t>117</w:t>
      </w:r>
      <w:r w:rsidRPr="00ED4742">
        <w:rPr>
          <w:sz w:val="24"/>
          <w:szCs w:val="24"/>
        </w:rPr>
        <w:t xml:space="preserve">00-240 – расходы на </w:t>
      </w:r>
      <w:r>
        <w:rPr>
          <w:sz w:val="24"/>
          <w:szCs w:val="24"/>
        </w:rPr>
        <w:t>п</w:t>
      </w:r>
      <w:r w:rsidRPr="00E3573A">
        <w:rPr>
          <w:sz w:val="24"/>
          <w:szCs w:val="24"/>
        </w:rPr>
        <w:t xml:space="preserve">огашение кредиторской задолженности за оказанные услуги (выполненные работы) </w:t>
      </w:r>
      <w:r w:rsidRPr="00ED4742">
        <w:rPr>
          <w:sz w:val="24"/>
          <w:szCs w:val="24"/>
        </w:rPr>
        <w:t xml:space="preserve">в рамках ведомственной целевой программы «Ремонт автомобильных дорог общего пользования в границах муниципального образования город Энгельс </w:t>
      </w:r>
      <w:proofErr w:type="spellStart"/>
      <w:r w:rsidRPr="00ED4742">
        <w:rPr>
          <w:sz w:val="24"/>
          <w:szCs w:val="24"/>
        </w:rPr>
        <w:t>Энгельсского</w:t>
      </w:r>
      <w:proofErr w:type="spellEnd"/>
      <w:r w:rsidRPr="00ED4742">
        <w:rPr>
          <w:sz w:val="24"/>
          <w:szCs w:val="24"/>
        </w:rPr>
        <w:t xml:space="preserve"> муниципального района Саратовской области на 2017-2019 годы»  в сумме </w:t>
      </w:r>
      <w:r>
        <w:rPr>
          <w:sz w:val="24"/>
          <w:szCs w:val="24"/>
        </w:rPr>
        <w:t>12,0</w:t>
      </w:r>
      <w:r w:rsidRPr="00ED4742">
        <w:rPr>
          <w:sz w:val="24"/>
          <w:szCs w:val="24"/>
        </w:rPr>
        <w:t xml:space="preserve"> тыс. рублей; </w:t>
      </w:r>
    </w:p>
    <w:p w:rsidR="0050288F" w:rsidRPr="004C0C90" w:rsidRDefault="0050288F" w:rsidP="0050288F">
      <w:pPr>
        <w:pStyle w:val="a5"/>
        <w:numPr>
          <w:ilvl w:val="0"/>
          <w:numId w:val="3"/>
        </w:numPr>
        <w:tabs>
          <w:tab w:val="left" w:pos="0"/>
        </w:tabs>
        <w:spacing w:line="276" w:lineRule="auto"/>
        <w:ind w:left="0" w:right="-1" w:firstLine="1276"/>
        <w:jc w:val="both"/>
        <w:rPr>
          <w:sz w:val="24"/>
          <w:szCs w:val="24"/>
        </w:rPr>
      </w:pPr>
      <w:r w:rsidRPr="005F794D">
        <w:rPr>
          <w:sz w:val="24"/>
          <w:szCs w:val="24"/>
        </w:rPr>
        <w:t xml:space="preserve">0501-125-5900011700-810 </w:t>
      </w:r>
      <w:r w:rsidRPr="00760BE0">
        <w:rPr>
          <w:sz w:val="24"/>
          <w:szCs w:val="24"/>
        </w:rPr>
        <w:t>–</w:t>
      </w:r>
      <w:r w:rsidRPr="005F794D">
        <w:rPr>
          <w:sz w:val="24"/>
          <w:szCs w:val="24"/>
        </w:rPr>
        <w:t xml:space="preserve"> </w:t>
      </w:r>
      <w:r w:rsidRPr="00760BE0">
        <w:rPr>
          <w:sz w:val="24"/>
          <w:szCs w:val="24"/>
        </w:rPr>
        <w:t xml:space="preserve">расходы на погашение кредиторской задолженности за оказанные услуги (выполненные работы) </w:t>
      </w:r>
      <w:r>
        <w:rPr>
          <w:sz w:val="24"/>
          <w:szCs w:val="24"/>
        </w:rPr>
        <w:t xml:space="preserve">в рамках </w:t>
      </w:r>
      <w:r w:rsidRPr="00760BE0">
        <w:rPr>
          <w:sz w:val="24"/>
          <w:szCs w:val="24"/>
        </w:rPr>
        <w:t xml:space="preserve">ведомственной целевой программы "Предотвращение рисков, смягчение последствий чрезвычайных ситуаций техногенного характера в </w:t>
      </w:r>
      <w:proofErr w:type="spellStart"/>
      <w:r w:rsidRPr="00760BE0">
        <w:rPr>
          <w:sz w:val="24"/>
          <w:szCs w:val="24"/>
        </w:rPr>
        <w:t>Энгельсском</w:t>
      </w:r>
      <w:proofErr w:type="spellEnd"/>
      <w:r w:rsidRPr="00760BE0">
        <w:rPr>
          <w:sz w:val="24"/>
          <w:szCs w:val="24"/>
        </w:rPr>
        <w:t xml:space="preserve"> муниципальном районе в 201</w:t>
      </w:r>
      <w:r w:rsidRPr="005F794D">
        <w:rPr>
          <w:sz w:val="24"/>
          <w:szCs w:val="24"/>
        </w:rPr>
        <w:t>7</w:t>
      </w:r>
      <w:r w:rsidRPr="00760BE0">
        <w:rPr>
          <w:sz w:val="24"/>
          <w:szCs w:val="24"/>
        </w:rPr>
        <w:t xml:space="preserve"> году" в </w:t>
      </w:r>
      <w:r>
        <w:rPr>
          <w:sz w:val="24"/>
          <w:szCs w:val="24"/>
        </w:rPr>
        <w:t>сумме 3 708,1 тыс. рублей</w:t>
      </w:r>
      <w:r w:rsidRPr="004C0C90">
        <w:rPr>
          <w:sz w:val="24"/>
          <w:szCs w:val="24"/>
        </w:rPr>
        <w:t>;</w:t>
      </w:r>
    </w:p>
    <w:p w:rsidR="0050288F" w:rsidRPr="00001BB2" w:rsidRDefault="0050288F" w:rsidP="0050288F">
      <w:pPr>
        <w:pStyle w:val="a5"/>
        <w:numPr>
          <w:ilvl w:val="0"/>
          <w:numId w:val="3"/>
        </w:numPr>
        <w:tabs>
          <w:tab w:val="left" w:pos="0"/>
        </w:tabs>
        <w:spacing w:line="276" w:lineRule="auto"/>
        <w:ind w:left="0" w:right="-1" w:firstLine="1276"/>
        <w:jc w:val="both"/>
        <w:rPr>
          <w:sz w:val="24"/>
          <w:szCs w:val="24"/>
        </w:rPr>
      </w:pPr>
      <w:r w:rsidRPr="00001BB2">
        <w:rPr>
          <w:sz w:val="24"/>
          <w:szCs w:val="24"/>
        </w:rPr>
        <w:t>0503-125-5200012200-810</w:t>
      </w:r>
      <w:r w:rsidRPr="00760BE0">
        <w:rPr>
          <w:sz w:val="24"/>
          <w:szCs w:val="24"/>
        </w:rPr>
        <w:t>–</w:t>
      </w:r>
      <w:r w:rsidRPr="005F794D">
        <w:rPr>
          <w:sz w:val="24"/>
          <w:szCs w:val="24"/>
        </w:rPr>
        <w:t xml:space="preserve"> </w:t>
      </w:r>
      <w:r w:rsidRPr="00760BE0">
        <w:rPr>
          <w:sz w:val="24"/>
          <w:szCs w:val="24"/>
        </w:rPr>
        <w:t>расходы на</w:t>
      </w:r>
      <w:r w:rsidRPr="00001BB2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001BB2">
        <w:rPr>
          <w:sz w:val="24"/>
          <w:szCs w:val="24"/>
        </w:rPr>
        <w:t xml:space="preserve">озмещение муниципальным казенным предприятиям, учредителем  которых является муниципальное образования город Энгельс </w:t>
      </w:r>
      <w:proofErr w:type="spellStart"/>
      <w:r w:rsidRPr="00001BB2">
        <w:rPr>
          <w:sz w:val="24"/>
          <w:szCs w:val="24"/>
        </w:rPr>
        <w:t>Энгельсского</w:t>
      </w:r>
      <w:proofErr w:type="spellEnd"/>
      <w:r w:rsidRPr="00001BB2">
        <w:rPr>
          <w:sz w:val="24"/>
          <w:szCs w:val="24"/>
        </w:rPr>
        <w:t xml:space="preserve">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</w:r>
      <w:r w:rsidRPr="00760BE0">
        <w:rPr>
          <w:sz w:val="24"/>
          <w:szCs w:val="24"/>
        </w:rPr>
        <w:t xml:space="preserve">в </w:t>
      </w:r>
      <w:r>
        <w:rPr>
          <w:sz w:val="24"/>
          <w:szCs w:val="24"/>
        </w:rPr>
        <w:t>сумме 1 308,0 тыс. рублей.</w:t>
      </w:r>
    </w:p>
    <w:p w:rsidR="0050288F" w:rsidRPr="00C74EBC" w:rsidRDefault="0050288F" w:rsidP="0050288F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C74EBC">
        <w:rPr>
          <w:sz w:val="24"/>
          <w:szCs w:val="24"/>
        </w:rPr>
        <w:t xml:space="preserve">Внести в решение </w:t>
      </w:r>
      <w:proofErr w:type="spellStart"/>
      <w:r w:rsidRPr="00C74EBC">
        <w:rPr>
          <w:sz w:val="24"/>
          <w:szCs w:val="24"/>
        </w:rPr>
        <w:t>Энгельсского</w:t>
      </w:r>
      <w:proofErr w:type="spellEnd"/>
      <w:r w:rsidRPr="00C74EBC">
        <w:rPr>
          <w:sz w:val="24"/>
          <w:szCs w:val="24"/>
        </w:rPr>
        <w:t xml:space="preserve"> городского Совета депутатов от 21 декабря 2016 года № 379/01 «О бюджете муниципального образования  город Энгельс </w:t>
      </w:r>
      <w:proofErr w:type="spellStart"/>
      <w:r w:rsidRPr="00C74EBC">
        <w:rPr>
          <w:sz w:val="24"/>
          <w:szCs w:val="24"/>
        </w:rPr>
        <w:t>Энгельсского</w:t>
      </w:r>
      <w:proofErr w:type="spellEnd"/>
      <w:r w:rsidRPr="00C74EBC">
        <w:rPr>
          <w:sz w:val="24"/>
          <w:szCs w:val="24"/>
        </w:rPr>
        <w:t xml:space="preserve"> муниципального района Саратовской области на 2017 год» следующие изменения и дополнения:     </w:t>
      </w:r>
    </w:p>
    <w:p w:rsidR="0050288F" w:rsidRPr="00C74EBC" w:rsidRDefault="0050288F" w:rsidP="00DD099D">
      <w:pPr>
        <w:pStyle w:val="a5"/>
        <w:numPr>
          <w:ilvl w:val="1"/>
          <w:numId w:val="5"/>
        </w:numPr>
        <w:tabs>
          <w:tab w:val="left" w:pos="0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74EBC">
        <w:rPr>
          <w:sz w:val="24"/>
          <w:szCs w:val="24"/>
        </w:rPr>
        <w:t>Абзацы 2, 3  пункта 1 изложить в следующей редакции:</w:t>
      </w:r>
    </w:p>
    <w:p w:rsidR="0050288F" w:rsidRPr="00054225" w:rsidRDefault="0050288F" w:rsidP="00DD099D">
      <w:pPr>
        <w:tabs>
          <w:tab w:val="left" w:pos="0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054225">
        <w:rPr>
          <w:sz w:val="24"/>
          <w:szCs w:val="24"/>
        </w:rPr>
        <w:t>«– общий объем доходов в сумме 887</w:t>
      </w:r>
      <w:r w:rsidR="0003169D">
        <w:rPr>
          <w:sz w:val="24"/>
          <w:szCs w:val="24"/>
        </w:rPr>
        <w:t> 237,5</w:t>
      </w:r>
      <w:r w:rsidRPr="00054225">
        <w:rPr>
          <w:sz w:val="24"/>
          <w:szCs w:val="24"/>
        </w:rPr>
        <w:t xml:space="preserve"> тыс. рублей;</w:t>
      </w:r>
    </w:p>
    <w:p w:rsidR="0050288F" w:rsidRPr="00E3573A" w:rsidRDefault="0050288F" w:rsidP="00DD099D">
      <w:pPr>
        <w:tabs>
          <w:tab w:val="left" w:pos="0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E3573A">
        <w:rPr>
          <w:sz w:val="24"/>
          <w:szCs w:val="24"/>
        </w:rPr>
        <w:t>–  общий объем расходов в сумме 891</w:t>
      </w:r>
      <w:r w:rsidR="00576497">
        <w:rPr>
          <w:sz w:val="24"/>
          <w:szCs w:val="24"/>
        </w:rPr>
        <w:t> 526,2</w:t>
      </w:r>
      <w:r w:rsidRPr="00E3573A">
        <w:rPr>
          <w:sz w:val="24"/>
          <w:szCs w:val="24"/>
        </w:rPr>
        <w:t xml:space="preserve"> тыс. рублей</w:t>
      </w:r>
      <w:proofErr w:type="gramStart"/>
      <w:r w:rsidRPr="00E3573A">
        <w:rPr>
          <w:sz w:val="24"/>
          <w:szCs w:val="24"/>
        </w:rPr>
        <w:t>.».</w:t>
      </w:r>
      <w:proofErr w:type="gramEnd"/>
    </w:p>
    <w:p w:rsidR="0050288F" w:rsidRPr="00C74EBC" w:rsidRDefault="0050288F" w:rsidP="00DD099D">
      <w:pPr>
        <w:pStyle w:val="a5"/>
        <w:numPr>
          <w:ilvl w:val="1"/>
          <w:numId w:val="5"/>
        </w:numPr>
        <w:tabs>
          <w:tab w:val="left" w:pos="0"/>
        </w:tabs>
        <w:spacing w:line="288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74EBC">
        <w:rPr>
          <w:sz w:val="24"/>
          <w:szCs w:val="24"/>
        </w:rPr>
        <w:t>В пункте 14 слова «в объеме 98 915,5 тыс. рублей» заменить словами «в объеме 100 979,3 тыс. рублей».</w:t>
      </w:r>
    </w:p>
    <w:p w:rsidR="0050288F" w:rsidRPr="00054225" w:rsidRDefault="0050288F" w:rsidP="00DD099D">
      <w:pPr>
        <w:tabs>
          <w:tab w:val="left" w:pos="0"/>
        </w:tabs>
        <w:spacing w:line="276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54225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054225">
        <w:rPr>
          <w:sz w:val="24"/>
          <w:szCs w:val="24"/>
        </w:rPr>
        <w:t xml:space="preserve">. Приложение 1 «Доходы бюджета муниципального образования город Энгельс </w:t>
      </w:r>
      <w:proofErr w:type="spellStart"/>
      <w:r w:rsidRPr="00054225">
        <w:rPr>
          <w:sz w:val="24"/>
          <w:szCs w:val="24"/>
        </w:rPr>
        <w:t>Энгельсского</w:t>
      </w:r>
      <w:proofErr w:type="spellEnd"/>
      <w:r w:rsidRPr="00054225">
        <w:rPr>
          <w:sz w:val="24"/>
          <w:szCs w:val="24"/>
        </w:rPr>
        <w:t xml:space="preserve"> муниципального района Саратовской области на 2017 год» изложить в новой редакции согласно Приложению 1 к настоящему решению.</w:t>
      </w:r>
    </w:p>
    <w:p w:rsidR="0050288F" w:rsidRPr="00E3573A" w:rsidRDefault="0050288F" w:rsidP="00DD099D">
      <w:pPr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3573A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E3573A">
        <w:rPr>
          <w:sz w:val="24"/>
          <w:szCs w:val="24"/>
        </w:rPr>
        <w:t xml:space="preserve">. Приложение 5 «Ведомственная структура расходов бюджета муниципального образования город Энгельс </w:t>
      </w:r>
      <w:proofErr w:type="spellStart"/>
      <w:r w:rsidRPr="00E3573A">
        <w:rPr>
          <w:sz w:val="24"/>
          <w:szCs w:val="24"/>
        </w:rPr>
        <w:t>Энгельсского</w:t>
      </w:r>
      <w:proofErr w:type="spellEnd"/>
      <w:r w:rsidRPr="00E3573A">
        <w:rPr>
          <w:sz w:val="24"/>
          <w:szCs w:val="24"/>
        </w:rPr>
        <w:t xml:space="preserve"> муниципального района Саратовской области на 2017 год» изложить в новой редакции согласно Приложению 2 к настоящему решению.</w:t>
      </w:r>
    </w:p>
    <w:p w:rsidR="0050288F" w:rsidRPr="00E3573A" w:rsidRDefault="0050288F" w:rsidP="00DD099D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3573A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E3573A">
        <w:rPr>
          <w:sz w:val="24"/>
          <w:szCs w:val="24"/>
        </w:rPr>
        <w:t>. Приложение 6 «</w:t>
      </w:r>
      <w:r w:rsidRPr="00E3573A">
        <w:rPr>
          <w:bCs/>
          <w:sz w:val="24"/>
          <w:szCs w:val="24"/>
        </w:rPr>
        <w:t xml:space="preserve">Распределение  бюджетных ассигнований на 2017 год по разделам, подразделам, целевым статьям </w:t>
      </w:r>
      <w:r w:rsidRPr="00E3573A">
        <w:rPr>
          <w:sz w:val="24"/>
          <w:szCs w:val="24"/>
        </w:rPr>
        <w:t>(муниципальным программам и непрограммным направлениям деятельности)</w:t>
      </w:r>
      <w:r w:rsidRPr="00E3573A">
        <w:rPr>
          <w:bCs/>
          <w:sz w:val="24"/>
          <w:szCs w:val="24"/>
        </w:rPr>
        <w:t xml:space="preserve">, группам и подгруппам  </w:t>
      </w:r>
      <w:proofErr w:type="gramStart"/>
      <w:r w:rsidRPr="00E3573A">
        <w:rPr>
          <w:bCs/>
          <w:sz w:val="24"/>
          <w:szCs w:val="24"/>
        </w:rPr>
        <w:t xml:space="preserve">видов расходов  классификации расходов  </w:t>
      </w:r>
      <w:r w:rsidRPr="00E3573A">
        <w:rPr>
          <w:bCs/>
          <w:color w:val="000000"/>
          <w:sz w:val="24"/>
          <w:szCs w:val="24"/>
        </w:rPr>
        <w:t>бюджета муниципального образования</w:t>
      </w:r>
      <w:proofErr w:type="gramEnd"/>
      <w:r w:rsidRPr="00E3573A">
        <w:rPr>
          <w:bCs/>
          <w:color w:val="000000"/>
          <w:sz w:val="24"/>
          <w:szCs w:val="24"/>
        </w:rPr>
        <w:t xml:space="preserve"> город Энгельс </w:t>
      </w:r>
      <w:proofErr w:type="spellStart"/>
      <w:r w:rsidRPr="00E3573A">
        <w:rPr>
          <w:bCs/>
          <w:color w:val="000000"/>
          <w:sz w:val="24"/>
          <w:szCs w:val="24"/>
        </w:rPr>
        <w:t>Энгельсского</w:t>
      </w:r>
      <w:proofErr w:type="spellEnd"/>
      <w:r w:rsidRPr="00E3573A">
        <w:rPr>
          <w:bCs/>
          <w:color w:val="000000"/>
          <w:sz w:val="24"/>
          <w:szCs w:val="24"/>
        </w:rPr>
        <w:t xml:space="preserve"> муниципального района Саратовской области</w:t>
      </w:r>
      <w:r w:rsidRPr="00E3573A">
        <w:rPr>
          <w:sz w:val="24"/>
          <w:szCs w:val="24"/>
        </w:rPr>
        <w:t>» изложить в новой редакции согласно Приложению 3 к настоящему решению.</w:t>
      </w:r>
    </w:p>
    <w:p w:rsidR="0050288F" w:rsidRDefault="0050288F" w:rsidP="00DD099D">
      <w:pPr>
        <w:tabs>
          <w:tab w:val="left" w:pos="0"/>
          <w:tab w:val="left" w:pos="567"/>
          <w:tab w:val="left" w:pos="1418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3573A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E3573A">
        <w:rPr>
          <w:sz w:val="24"/>
          <w:szCs w:val="24"/>
        </w:rPr>
        <w:t>. Приложение 7 «</w:t>
      </w:r>
      <w:r w:rsidRPr="00E3573A">
        <w:rPr>
          <w:bCs/>
          <w:sz w:val="24"/>
          <w:szCs w:val="24"/>
        </w:rPr>
        <w:t xml:space="preserve">Распределение  бюджетных ассигнований на 2017 год по целевым статьям </w:t>
      </w:r>
      <w:r w:rsidRPr="00E3573A">
        <w:rPr>
          <w:sz w:val="24"/>
          <w:szCs w:val="24"/>
        </w:rPr>
        <w:t>(муниципальным программам и непрограммным направлениям деятельности)</w:t>
      </w:r>
      <w:r w:rsidRPr="00E3573A">
        <w:rPr>
          <w:bCs/>
          <w:sz w:val="24"/>
          <w:szCs w:val="24"/>
        </w:rPr>
        <w:t xml:space="preserve">, группам и подгруппам </w:t>
      </w:r>
      <w:proofErr w:type="gramStart"/>
      <w:r w:rsidRPr="00E3573A">
        <w:rPr>
          <w:bCs/>
          <w:sz w:val="24"/>
          <w:szCs w:val="24"/>
        </w:rPr>
        <w:t xml:space="preserve">видов расходов  классификации расходов  </w:t>
      </w:r>
      <w:r w:rsidRPr="00E3573A">
        <w:rPr>
          <w:bCs/>
          <w:color w:val="000000"/>
          <w:sz w:val="24"/>
          <w:szCs w:val="24"/>
        </w:rPr>
        <w:t>бюджета муниципального образования</w:t>
      </w:r>
      <w:proofErr w:type="gramEnd"/>
      <w:r w:rsidRPr="00E3573A">
        <w:rPr>
          <w:bCs/>
          <w:color w:val="000000"/>
          <w:sz w:val="24"/>
          <w:szCs w:val="24"/>
        </w:rPr>
        <w:t xml:space="preserve"> город Энгельс </w:t>
      </w:r>
      <w:proofErr w:type="spellStart"/>
      <w:r w:rsidRPr="00E3573A">
        <w:rPr>
          <w:bCs/>
          <w:color w:val="000000"/>
          <w:sz w:val="24"/>
          <w:szCs w:val="24"/>
        </w:rPr>
        <w:t>Энгельсского</w:t>
      </w:r>
      <w:proofErr w:type="spellEnd"/>
      <w:r w:rsidRPr="00E3573A">
        <w:rPr>
          <w:bCs/>
          <w:color w:val="000000"/>
          <w:sz w:val="24"/>
          <w:szCs w:val="24"/>
        </w:rPr>
        <w:t xml:space="preserve"> муниципального района Саратовской области</w:t>
      </w:r>
      <w:r w:rsidRPr="00E3573A">
        <w:rPr>
          <w:sz w:val="24"/>
          <w:szCs w:val="24"/>
        </w:rPr>
        <w:t>» изложить в новой редакции согласно Приложению 4 к настоящему решению.</w:t>
      </w:r>
    </w:p>
    <w:p w:rsidR="0050288F" w:rsidRPr="00E3573A" w:rsidRDefault="0050288F" w:rsidP="00DD099D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</w:t>
      </w:r>
      <w:r w:rsidRPr="00164058">
        <w:rPr>
          <w:sz w:val="24"/>
          <w:szCs w:val="24"/>
        </w:rPr>
        <w:t xml:space="preserve"> </w:t>
      </w:r>
      <w:r w:rsidRPr="00076C50">
        <w:rPr>
          <w:sz w:val="24"/>
          <w:szCs w:val="24"/>
        </w:rPr>
        <w:t xml:space="preserve">Приложение 8  «Перечень  муниципальных программ и ведомственных целевых программ и объемы бюджетных ассигнований на их реализацию на 2017 год» изложить в новой редакции согласно Приложению </w:t>
      </w:r>
      <w:r>
        <w:rPr>
          <w:sz w:val="24"/>
          <w:szCs w:val="24"/>
        </w:rPr>
        <w:t>5</w:t>
      </w:r>
      <w:r w:rsidRPr="00076C50">
        <w:rPr>
          <w:sz w:val="24"/>
          <w:szCs w:val="24"/>
        </w:rPr>
        <w:t xml:space="preserve"> к настоящему решению.</w:t>
      </w:r>
    </w:p>
    <w:p w:rsidR="0050288F" w:rsidRPr="00E3573A" w:rsidRDefault="0050288F" w:rsidP="00DD099D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3573A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E3573A">
        <w:rPr>
          <w:sz w:val="24"/>
          <w:szCs w:val="24"/>
        </w:rPr>
        <w:t>. Приложение 10  «</w:t>
      </w:r>
      <w:r w:rsidRPr="00E3573A">
        <w:rPr>
          <w:bCs/>
          <w:color w:val="000000"/>
          <w:sz w:val="24"/>
          <w:szCs w:val="24"/>
        </w:rPr>
        <w:t xml:space="preserve">Иные межбюджетные трансферты, передаваемые бюджету </w:t>
      </w:r>
      <w:r w:rsidRPr="00E3573A">
        <w:rPr>
          <w:bCs/>
          <w:color w:val="000000"/>
          <w:sz w:val="24"/>
          <w:szCs w:val="24"/>
        </w:rPr>
        <w:br/>
      </w:r>
      <w:proofErr w:type="spellStart"/>
      <w:r w:rsidRPr="00E3573A">
        <w:rPr>
          <w:bCs/>
          <w:color w:val="000000"/>
          <w:sz w:val="24"/>
          <w:szCs w:val="24"/>
        </w:rPr>
        <w:t>Энгельсского</w:t>
      </w:r>
      <w:proofErr w:type="spellEnd"/>
      <w:r w:rsidRPr="00E3573A">
        <w:rPr>
          <w:bCs/>
          <w:color w:val="000000"/>
          <w:sz w:val="24"/>
          <w:szCs w:val="24"/>
        </w:rPr>
        <w:t xml:space="preserve"> муниципального района из бюджета муниципального </w:t>
      </w:r>
      <w:r w:rsidRPr="00E3573A">
        <w:rPr>
          <w:bCs/>
          <w:color w:val="000000"/>
          <w:sz w:val="24"/>
          <w:szCs w:val="24"/>
        </w:rPr>
        <w:br/>
        <w:t>образования город Энгельс на 2017 год</w:t>
      </w:r>
      <w:r w:rsidRPr="00E3573A">
        <w:rPr>
          <w:sz w:val="24"/>
          <w:szCs w:val="24"/>
        </w:rPr>
        <w:t>» изложить в новой редакции согласно Приложению 6 к настоящему решению.</w:t>
      </w:r>
    </w:p>
    <w:p w:rsidR="0050288F" w:rsidRPr="00165DFF" w:rsidRDefault="0050288F" w:rsidP="0050288F">
      <w:pPr>
        <w:tabs>
          <w:tab w:val="left" w:pos="0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65DFF">
        <w:rPr>
          <w:sz w:val="24"/>
          <w:szCs w:val="24"/>
        </w:rPr>
        <w:t>. Настоящее решение вступает в силу со дня принятия и подлежит официальному опубликованию.</w:t>
      </w:r>
    </w:p>
    <w:p w:rsidR="0050288F" w:rsidRPr="00165DFF" w:rsidRDefault="0050288F" w:rsidP="0050288F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65DF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5</w:t>
      </w:r>
      <w:r w:rsidRPr="00165DFF">
        <w:rPr>
          <w:sz w:val="24"/>
          <w:szCs w:val="24"/>
        </w:rPr>
        <w:t xml:space="preserve">. Контроль исполнения настоящего решения возложить на </w:t>
      </w:r>
      <w:r w:rsidR="00D14E17">
        <w:rPr>
          <w:sz w:val="24"/>
          <w:szCs w:val="24"/>
        </w:rPr>
        <w:t>К</w:t>
      </w:r>
      <w:r w:rsidRPr="00165DFF">
        <w:rPr>
          <w:sz w:val="24"/>
          <w:szCs w:val="24"/>
        </w:rPr>
        <w:t xml:space="preserve">омиссию по бюджетно-финансовым и экономическим вопросам, налогам, собственности и предпринимательству. </w:t>
      </w:r>
    </w:p>
    <w:p w:rsidR="0050288F" w:rsidRPr="00165DFF" w:rsidRDefault="0050288F" w:rsidP="0050288F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</w:p>
    <w:p w:rsidR="0050288F" w:rsidRPr="00165DFF" w:rsidRDefault="0050288F" w:rsidP="0050288F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</w:p>
    <w:p w:rsidR="0050288F" w:rsidRPr="00165DFF" w:rsidRDefault="0050288F" w:rsidP="0050288F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  <w:r w:rsidRPr="00165DFF">
        <w:rPr>
          <w:b/>
          <w:sz w:val="24"/>
          <w:szCs w:val="24"/>
        </w:rPr>
        <w:t xml:space="preserve">Глава </w:t>
      </w:r>
      <w:proofErr w:type="gramStart"/>
      <w:r w:rsidRPr="00165DFF">
        <w:rPr>
          <w:b/>
          <w:sz w:val="24"/>
          <w:szCs w:val="24"/>
        </w:rPr>
        <w:t>муниципального</w:t>
      </w:r>
      <w:proofErr w:type="gramEnd"/>
      <w:r w:rsidRPr="00165DFF">
        <w:rPr>
          <w:b/>
          <w:sz w:val="24"/>
          <w:szCs w:val="24"/>
        </w:rPr>
        <w:t xml:space="preserve"> </w:t>
      </w:r>
    </w:p>
    <w:p w:rsidR="0050288F" w:rsidRPr="00165DFF" w:rsidRDefault="0050288F" w:rsidP="0050288F">
      <w:pPr>
        <w:tabs>
          <w:tab w:val="left" w:pos="6943"/>
        </w:tabs>
        <w:spacing w:line="276" w:lineRule="auto"/>
        <w:rPr>
          <w:sz w:val="16"/>
          <w:szCs w:val="16"/>
        </w:rPr>
      </w:pPr>
      <w:r w:rsidRPr="00165DFF">
        <w:rPr>
          <w:b/>
          <w:sz w:val="24"/>
          <w:szCs w:val="24"/>
        </w:rPr>
        <w:t xml:space="preserve">образования город Энгельс                                                  </w:t>
      </w:r>
      <w:r w:rsidRPr="00165DFF">
        <w:rPr>
          <w:b/>
          <w:sz w:val="24"/>
          <w:szCs w:val="24"/>
        </w:rPr>
        <w:tab/>
      </w:r>
      <w:r w:rsidRPr="00165DFF">
        <w:rPr>
          <w:b/>
          <w:sz w:val="24"/>
          <w:szCs w:val="24"/>
        </w:rPr>
        <w:tab/>
        <w:t xml:space="preserve">         С.Е. </w:t>
      </w:r>
      <w:proofErr w:type="spellStart"/>
      <w:r w:rsidRPr="00165DFF">
        <w:rPr>
          <w:b/>
          <w:sz w:val="24"/>
          <w:szCs w:val="24"/>
        </w:rPr>
        <w:t>Горевский</w:t>
      </w:r>
      <w:proofErr w:type="spellEnd"/>
    </w:p>
    <w:p w:rsidR="0050288F" w:rsidRPr="00165DFF" w:rsidRDefault="0050288F" w:rsidP="0050288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50288F" w:rsidRDefault="0050288F" w:rsidP="0050288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D14E17" w:rsidRDefault="00D14E17" w:rsidP="0050288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D14E17" w:rsidRDefault="00D14E17" w:rsidP="0050288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D14E17" w:rsidRDefault="00D14E17" w:rsidP="0050288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D14E17" w:rsidRDefault="00D14E17" w:rsidP="0050288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D14E17" w:rsidRDefault="00D14E17" w:rsidP="0050288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D14E17" w:rsidRDefault="00D14E17" w:rsidP="0050288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D14E17" w:rsidRDefault="00D14E17" w:rsidP="0050288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D14E17" w:rsidRDefault="00D14E17" w:rsidP="0050288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D14E17" w:rsidRDefault="00D14E17" w:rsidP="0050288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D14E17" w:rsidRDefault="00D14E17" w:rsidP="0050288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D14E17" w:rsidRDefault="00D14E17" w:rsidP="0050288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D14E17" w:rsidRDefault="00D14E17" w:rsidP="0050288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D14E17" w:rsidRDefault="00D14E17" w:rsidP="0050288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D14E17" w:rsidRDefault="00D14E17" w:rsidP="0050288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D14E17" w:rsidRDefault="00D14E17" w:rsidP="0050288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D14E17" w:rsidRDefault="00D14E17" w:rsidP="0050288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D14E17" w:rsidRDefault="00D14E17" w:rsidP="0050288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D14E17" w:rsidRDefault="00D14E17" w:rsidP="0050288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D14E17" w:rsidRDefault="00D14E17" w:rsidP="0050288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D14E17" w:rsidRDefault="00D14E17" w:rsidP="0050288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D14E17" w:rsidRPr="00165A79" w:rsidRDefault="00D14E17" w:rsidP="0050288F">
      <w:pPr>
        <w:tabs>
          <w:tab w:val="left" w:pos="6943"/>
        </w:tabs>
        <w:ind w:left="6816"/>
        <w:jc w:val="right"/>
        <w:rPr>
          <w:sz w:val="16"/>
          <w:szCs w:val="16"/>
          <w:highlight w:val="yellow"/>
        </w:rPr>
      </w:pPr>
    </w:p>
    <w:tbl>
      <w:tblPr>
        <w:tblStyle w:val="a4"/>
        <w:tblW w:w="5953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50288F" w:rsidRPr="00165A79" w:rsidTr="00D14E17">
        <w:trPr>
          <w:trHeight w:val="870"/>
        </w:trPr>
        <w:tc>
          <w:tcPr>
            <w:tcW w:w="5953" w:type="dxa"/>
          </w:tcPr>
          <w:p w:rsidR="0050288F" w:rsidRPr="00353789" w:rsidRDefault="0050288F" w:rsidP="0050288F">
            <w:pPr>
              <w:jc w:val="right"/>
              <w:rPr>
                <w:b/>
                <w:bCs/>
                <w:sz w:val="24"/>
                <w:szCs w:val="24"/>
              </w:rPr>
            </w:pPr>
            <w:r w:rsidRPr="00353789">
              <w:rPr>
                <w:b/>
                <w:bCs/>
                <w:sz w:val="24"/>
                <w:szCs w:val="24"/>
              </w:rPr>
              <w:t>Приложение 1</w:t>
            </w:r>
          </w:p>
          <w:p w:rsidR="0050288F" w:rsidRPr="00353789" w:rsidRDefault="0050288F" w:rsidP="00D14E17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353789">
              <w:rPr>
                <w:bCs/>
                <w:sz w:val="24"/>
                <w:szCs w:val="24"/>
              </w:rPr>
              <w:t xml:space="preserve">к решению </w:t>
            </w:r>
            <w:proofErr w:type="spellStart"/>
            <w:r w:rsidRPr="00353789">
              <w:rPr>
                <w:bCs/>
                <w:sz w:val="24"/>
                <w:szCs w:val="24"/>
              </w:rPr>
              <w:t>Энгельсского</w:t>
            </w:r>
            <w:proofErr w:type="spellEnd"/>
            <w:r w:rsidRPr="00353789">
              <w:rPr>
                <w:bCs/>
                <w:sz w:val="24"/>
                <w:szCs w:val="24"/>
              </w:rPr>
              <w:t xml:space="preserve"> городского Совета депутатов </w:t>
            </w:r>
            <w:r w:rsidRPr="00D14E17">
              <w:rPr>
                <w:b/>
                <w:bCs/>
                <w:sz w:val="24"/>
                <w:szCs w:val="24"/>
              </w:rPr>
              <w:t xml:space="preserve">от </w:t>
            </w:r>
            <w:r w:rsidR="00D14E17" w:rsidRPr="00D14E17">
              <w:rPr>
                <w:b/>
                <w:bCs/>
                <w:sz w:val="24"/>
                <w:szCs w:val="24"/>
              </w:rPr>
              <w:t xml:space="preserve">26 апреля </w:t>
            </w:r>
            <w:r w:rsidRPr="00D14E17">
              <w:rPr>
                <w:b/>
                <w:bCs/>
                <w:sz w:val="24"/>
                <w:szCs w:val="24"/>
              </w:rPr>
              <w:t xml:space="preserve">2017 года № </w:t>
            </w:r>
            <w:r w:rsidR="00D14E17" w:rsidRPr="00D14E17">
              <w:rPr>
                <w:b/>
                <w:bCs/>
                <w:sz w:val="24"/>
                <w:szCs w:val="24"/>
              </w:rPr>
              <w:t>413</w:t>
            </w:r>
            <w:r w:rsidRPr="00D14E17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50288F" w:rsidTr="00D14E17">
        <w:trPr>
          <w:trHeight w:val="870"/>
        </w:trPr>
        <w:tc>
          <w:tcPr>
            <w:tcW w:w="5953" w:type="dxa"/>
          </w:tcPr>
          <w:p w:rsidR="0050288F" w:rsidRPr="00353789" w:rsidRDefault="0050288F" w:rsidP="0050288F">
            <w:pPr>
              <w:jc w:val="right"/>
              <w:rPr>
                <w:b/>
                <w:bCs/>
                <w:sz w:val="24"/>
                <w:szCs w:val="24"/>
              </w:rPr>
            </w:pPr>
            <w:r w:rsidRPr="00353789">
              <w:rPr>
                <w:b/>
                <w:bCs/>
                <w:sz w:val="24"/>
                <w:szCs w:val="24"/>
              </w:rPr>
              <w:t>Приложение 1</w:t>
            </w:r>
          </w:p>
          <w:p w:rsidR="00741E34" w:rsidRDefault="0050288F" w:rsidP="00D14E17">
            <w:pPr>
              <w:tabs>
                <w:tab w:val="left" w:pos="6943"/>
              </w:tabs>
              <w:ind w:left="-391"/>
              <w:jc w:val="right"/>
              <w:rPr>
                <w:bCs/>
                <w:sz w:val="24"/>
                <w:szCs w:val="24"/>
              </w:rPr>
            </w:pPr>
            <w:r w:rsidRPr="00353789">
              <w:rPr>
                <w:bCs/>
                <w:sz w:val="24"/>
                <w:szCs w:val="24"/>
              </w:rPr>
              <w:t xml:space="preserve">к решению </w:t>
            </w:r>
            <w:proofErr w:type="spellStart"/>
            <w:r w:rsidRPr="00353789">
              <w:rPr>
                <w:bCs/>
                <w:sz w:val="24"/>
                <w:szCs w:val="24"/>
              </w:rPr>
              <w:t>Энгельсского</w:t>
            </w:r>
            <w:proofErr w:type="spellEnd"/>
            <w:r w:rsidRPr="00353789">
              <w:rPr>
                <w:bCs/>
                <w:sz w:val="24"/>
                <w:szCs w:val="24"/>
              </w:rPr>
              <w:t xml:space="preserve"> городского Совета депутатов </w:t>
            </w:r>
          </w:p>
          <w:p w:rsidR="0050288F" w:rsidRPr="00353789" w:rsidRDefault="0050288F" w:rsidP="00D14E17">
            <w:pPr>
              <w:tabs>
                <w:tab w:val="left" w:pos="6943"/>
              </w:tabs>
              <w:ind w:left="-391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 w:rsidRPr="00353789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50288F" w:rsidRDefault="0050288F" w:rsidP="0050288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50288F" w:rsidRDefault="0050288F" w:rsidP="0050288F">
      <w:pPr>
        <w:jc w:val="center"/>
        <w:rPr>
          <w:b/>
          <w:bCs/>
          <w:sz w:val="24"/>
          <w:szCs w:val="24"/>
        </w:rPr>
      </w:pPr>
    </w:p>
    <w:p w:rsidR="0050288F" w:rsidRPr="00962B5A" w:rsidRDefault="0050288F" w:rsidP="0050288F">
      <w:pPr>
        <w:jc w:val="center"/>
        <w:rPr>
          <w:b/>
          <w:bCs/>
          <w:sz w:val="24"/>
          <w:szCs w:val="24"/>
        </w:rPr>
      </w:pPr>
      <w:r w:rsidRPr="00962B5A">
        <w:rPr>
          <w:b/>
          <w:bCs/>
          <w:sz w:val="24"/>
          <w:szCs w:val="24"/>
        </w:rPr>
        <w:t xml:space="preserve">Доходы бюджета муниципального образования город Энгельс </w:t>
      </w:r>
      <w:proofErr w:type="spellStart"/>
      <w:r w:rsidRPr="00962B5A">
        <w:rPr>
          <w:b/>
          <w:bCs/>
          <w:sz w:val="24"/>
          <w:szCs w:val="24"/>
        </w:rPr>
        <w:t>Энгельсского</w:t>
      </w:r>
      <w:proofErr w:type="spellEnd"/>
      <w:r w:rsidRPr="00962B5A">
        <w:rPr>
          <w:b/>
          <w:bCs/>
          <w:sz w:val="24"/>
          <w:szCs w:val="24"/>
        </w:rPr>
        <w:t xml:space="preserve"> муниципального района Саратовской области на 2017 год</w:t>
      </w:r>
    </w:p>
    <w:p w:rsidR="0050288F" w:rsidRDefault="0050288F" w:rsidP="0050288F">
      <w:pPr>
        <w:jc w:val="center"/>
        <w:rPr>
          <w:b/>
          <w:bCs/>
          <w:sz w:val="22"/>
          <w:szCs w:val="22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2709"/>
        <w:gridCol w:w="5811"/>
        <w:gridCol w:w="1686"/>
      </w:tblGrid>
      <w:tr w:rsidR="0050288F" w:rsidRPr="00962B5A" w:rsidTr="0050288F">
        <w:trPr>
          <w:trHeight w:val="20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jc w:val="center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jc w:val="center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jc w:val="center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Сумма, 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62B5A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50288F" w:rsidRPr="00962B5A" w:rsidTr="0050288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0316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606 3</w:t>
            </w:r>
            <w:r w:rsidR="0003169D">
              <w:rPr>
                <w:b/>
                <w:bCs/>
                <w:color w:val="000000"/>
                <w:sz w:val="24"/>
                <w:szCs w:val="24"/>
              </w:rPr>
              <w:t>65</w:t>
            </w:r>
            <w:r>
              <w:rPr>
                <w:b/>
                <w:bCs/>
                <w:color w:val="000000"/>
                <w:sz w:val="24"/>
                <w:szCs w:val="24"/>
              </w:rPr>
              <w:t>,9</w:t>
            </w:r>
          </w:p>
        </w:tc>
      </w:tr>
      <w:tr w:rsidR="0050288F" w:rsidRPr="00962B5A" w:rsidTr="0050288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272 174,8</w:t>
            </w:r>
          </w:p>
        </w:tc>
      </w:tr>
      <w:tr w:rsidR="0050288F" w:rsidRPr="00962B5A" w:rsidTr="0050288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272 174,8</w:t>
            </w:r>
          </w:p>
        </w:tc>
      </w:tr>
      <w:tr w:rsidR="0050288F" w:rsidRPr="00962B5A" w:rsidTr="0050288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22 099,3</w:t>
            </w:r>
          </w:p>
        </w:tc>
      </w:tr>
      <w:tr w:rsidR="0050288F" w:rsidRPr="00962B5A" w:rsidTr="0050288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22 099,3</w:t>
            </w:r>
          </w:p>
        </w:tc>
      </w:tr>
      <w:tr w:rsidR="0050288F" w:rsidRPr="00962B5A" w:rsidTr="0050288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03169D" w:rsidP="005028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5 304</w:t>
            </w:r>
            <w:r w:rsidR="0050288F">
              <w:rPr>
                <w:b/>
                <w:bCs/>
                <w:color w:val="000000"/>
                <w:sz w:val="24"/>
                <w:szCs w:val="24"/>
              </w:rPr>
              <w:t>,4</w:t>
            </w:r>
          </w:p>
        </w:tc>
      </w:tr>
      <w:tr w:rsidR="0050288F" w:rsidRPr="00962B5A" w:rsidTr="0050288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03169D" w:rsidP="005028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5 304</w:t>
            </w:r>
            <w:r w:rsidR="0050288F">
              <w:rPr>
                <w:color w:val="000000"/>
                <w:sz w:val="24"/>
                <w:szCs w:val="24"/>
              </w:rPr>
              <w:t>,4</w:t>
            </w:r>
          </w:p>
        </w:tc>
      </w:tr>
      <w:tr w:rsidR="0050288F" w:rsidRPr="00962B5A" w:rsidTr="0050288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224 084,2</w:t>
            </w:r>
          </w:p>
        </w:tc>
      </w:tr>
      <w:tr w:rsidR="0050288F" w:rsidRPr="00962B5A" w:rsidTr="0050288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4 084,2</w:t>
            </w:r>
          </w:p>
        </w:tc>
      </w:tr>
      <w:tr w:rsidR="0050288F" w:rsidRPr="00962B5A" w:rsidTr="0050288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140 000,0</w:t>
            </w:r>
          </w:p>
        </w:tc>
      </w:tr>
      <w:tr w:rsidR="0050288F" w:rsidRPr="00962B5A" w:rsidTr="0050288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74 501,7</w:t>
            </w:r>
          </w:p>
        </w:tc>
      </w:tr>
      <w:tr w:rsidR="0050288F" w:rsidRPr="00962B5A" w:rsidTr="0050288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53 250,0</w:t>
            </w:r>
          </w:p>
        </w:tc>
      </w:tr>
      <w:tr w:rsidR="0050288F" w:rsidRPr="00962B5A" w:rsidTr="0050288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1 11 05070 00 0000 120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3 250,0</w:t>
            </w:r>
          </w:p>
        </w:tc>
      </w:tr>
      <w:tr w:rsidR="0050288F" w:rsidRPr="00962B5A" w:rsidTr="0050288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1 11 09040 00 0000 120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18 001,7</w:t>
            </w:r>
          </w:p>
        </w:tc>
      </w:tr>
      <w:tr w:rsidR="0050288F" w:rsidRPr="00962B5A" w:rsidTr="0050288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88F" w:rsidRPr="00962B5A" w:rsidRDefault="0050288F" w:rsidP="005028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7 925,0</w:t>
            </w:r>
          </w:p>
        </w:tc>
      </w:tr>
      <w:tr w:rsidR="0050288F" w:rsidRPr="00962B5A" w:rsidTr="0050288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1 14 02050 13 0000 410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1 700,0</w:t>
            </w:r>
          </w:p>
        </w:tc>
      </w:tr>
      <w:tr w:rsidR="0050288F" w:rsidRPr="00962B5A" w:rsidTr="0050288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6 225,0</w:t>
            </w:r>
          </w:p>
        </w:tc>
      </w:tr>
      <w:tr w:rsidR="0050288F" w:rsidRPr="00962B5A" w:rsidTr="0050288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962B5A">
              <w:rPr>
                <w:b/>
                <w:bCs/>
                <w:color w:val="000000"/>
                <w:sz w:val="27"/>
                <w:szCs w:val="27"/>
              </w:rPr>
              <w:t>ПРОЧИЕ НЕНАЛОГОВЫЕ ДОХОДЫ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276,5</w:t>
            </w:r>
          </w:p>
        </w:tc>
      </w:tr>
      <w:tr w:rsidR="0050288F" w:rsidRPr="00962B5A" w:rsidTr="0050288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1 17 05050 13 0000 180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276,5</w:t>
            </w:r>
          </w:p>
        </w:tc>
      </w:tr>
      <w:tr w:rsidR="0050288F" w:rsidRPr="00962B5A" w:rsidTr="0050288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280 871,6</w:t>
            </w:r>
          </w:p>
        </w:tc>
      </w:tr>
      <w:tr w:rsidR="0050288F" w:rsidRPr="00962B5A" w:rsidTr="0050288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280 871,6</w:t>
            </w:r>
          </w:p>
        </w:tc>
      </w:tr>
      <w:tr w:rsidR="0050288F" w:rsidRPr="00962B5A" w:rsidTr="0050288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962B5A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11 241,6</w:t>
            </w:r>
          </w:p>
        </w:tc>
      </w:tr>
      <w:tr w:rsidR="0050288F" w:rsidRPr="00962B5A" w:rsidTr="0050288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2 02 15001 13 0002 151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jc w:val="both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11 241,6</w:t>
            </w:r>
          </w:p>
        </w:tc>
      </w:tr>
      <w:tr w:rsidR="0050288F" w:rsidRPr="00962B5A" w:rsidTr="0050288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88F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0741">
              <w:rPr>
                <w:b/>
                <w:bCs/>
                <w:color w:val="000000"/>
                <w:sz w:val="24"/>
                <w:szCs w:val="24"/>
              </w:rPr>
              <w:t>2 02 200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00 </w:t>
            </w:r>
            <w:r w:rsidRPr="00E70741">
              <w:rPr>
                <w:b/>
                <w:bCs/>
                <w:color w:val="000000"/>
                <w:sz w:val="24"/>
                <w:szCs w:val="24"/>
              </w:rPr>
              <w:t xml:space="preserve"> 00 0000 151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бюджетной системы на Российской Федерации (межбюджетные субсидии)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288F" w:rsidRDefault="0050288F" w:rsidP="005028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4866">
              <w:rPr>
                <w:b/>
                <w:bCs/>
                <w:color w:val="000000"/>
                <w:sz w:val="24"/>
                <w:szCs w:val="24"/>
              </w:rPr>
              <w:t>269 630,0</w:t>
            </w:r>
          </w:p>
        </w:tc>
      </w:tr>
      <w:tr w:rsidR="0050288F" w:rsidRPr="00844C4B" w:rsidTr="0050288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88F" w:rsidRPr="00844C4B" w:rsidRDefault="0050288F" w:rsidP="0050288F">
            <w:pPr>
              <w:rPr>
                <w:b/>
                <w:color w:val="000000"/>
                <w:sz w:val="24"/>
                <w:szCs w:val="24"/>
              </w:rPr>
            </w:pPr>
            <w:r w:rsidRPr="00844C4B">
              <w:rPr>
                <w:b/>
                <w:color w:val="000000"/>
                <w:sz w:val="24"/>
                <w:szCs w:val="24"/>
              </w:rPr>
              <w:t>2 02 29999 13 0000 151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88F" w:rsidRPr="00844C4B" w:rsidRDefault="0050288F" w:rsidP="0050288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44C4B">
              <w:rPr>
                <w:b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288F" w:rsidRPr="00844C4B" w:rsidRDefault="0050288F" w:rsidP="0050288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44C4B">
              <w:rPr>
                <w:b/>
                <w:color w:val="000000"/>
                <w:sz w:val="24"/>
                <w:szCs w:val="24"/>
              </w:rPr>
              <w:t>269 630,0</w:t>
            </w:r>
          </w:p>
        </w:tc>
      </w:tr>
      <w:tr w:rsidR="0050288F" w:rsidRPr="00844C4B" w:rsidTr="0050288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88F" w:rsidRPr="00844C4B" w:rsidRDefault="0050288F" w:rsidP="0050288F">
            <w:pPr>
              <w:rPr>
                <w:bCs/>
                <w:color w:val="000000"/>
                <w:sz w:val="24"/>
                <w:szCs w:val="24"/>
              </w:rPr>
            </w:pPr>
            <w:r w:rsidRPr="00844C4B">
              <w:rPr>
                <w:bCs/>
                <w:color w:val="000000"/>
                <w:sz w:val="24"/>
                <w:szCs w:val="24"/>
              </w:rPr>
              <w:t>2 02 29999 13 00</w:t>
            </w:r>
            <w:r>
              <w:rPr>
                <w:bCs/>
                <w:color w:val="000000"/>
                <w:sz w:val="24"/>
                <w:szCs w:val="24"/>
              </w:rPr>
              <w:t>71</w:t>
            </w:r>
            <w:r w:rsidRPr="00844C4B">
              <w:rPr>
                <w:bCs/>
                <w:color w:val="000000"/>
                <w:sz w:val="24"/>
                <w:szCs w:val="24"/>
              </w:rPr>
              <w:t xml:space="preserve">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88F" w:rsidRPr="00844C4B" w:rsidRDefault="0050288F" w:rsidP="0050288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Субсидии бюджетам городских поселений области на 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288F" w:rsidRPr="00844C4B" w:rsidRDefault="0050288F" w:rsidP="0050288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269 630,0</w:t>
            </w:r>
          </w:p>
        </w:tc>
      </w:tr>
      <w:tr w:rsidR="0050288F" w:rsidRPr="00962B5A" w:rsidTr="0050288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0316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887 </w:t>
            </w:r>
            <w:r w:rsidR="0003169D">
              <w:rPr>
                <w:b/>
                <w:bCs/>
                <w:color w:val="000000"/>
                <w:sz w:val="24"/>
                <w:szCs w:val="24"/>
              </w:rPr>
              <w:t>237</w:t>
            </w:r>
            <w:r>
              <w:rPr>
                <w:b/>
                <w:bCs/>
                <w:color w:val="000000"/>
                <w:sz w:val="24"/>
                <w:szCs w:val="24"/>
              </w:rPr>
              <w:t>,5</w:t>
            </w:r>
          </w:p>
        </w:tc>
      </w:tr>
    </w:tbl>
    <w:p w:rsidR="0050288F" w:rsidRDefault="0050288F" w:rsidP="0050288F">
      <w:pPr>
        <w:jc w:val="center"/>
        <w:rPr>
          <w:b/>
          <w:bCs/>
          <w:sz w:val="22"/>
          <w:szCs w:val="22"/>
        </w:rPr>
      </w:pPr>
    </w:p>
    <w:p w:rsidR="0050288F" w:rsidRDefault="0050288F" w:rsidP="0050288F">
      <w:pPr>
        <w:jc w:val="center"/>
        <w:rPr>
          <w:b/>
          <w:bCs/>
          <w:sz w:val="22"/>
          <w:szCs w:val="22"/>
        </w:rPr>
      </w:pPr>
    </w:p>
    <w:p w:rsidR="0050288F" w:rsidRDefault="0050288F" w:rsidP="0050288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tbl>
      <w:tblPr>
        <w:tblStyle w:val="a4"/>
        <w:tblW w:w="6029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9"/>
      </w:tblGrid>
      <w:tr w:rsidR="0050288F" w:rsidRPr="000D3483" w:rsidTr="0050288F">
        <w:trPr>
          <w:trHeight w:val="832"/>
        </w:trPr>
        <w:tc>
          <w:tcPr>
            <w:tcW w:w="6029" w:type="dxa"/>
          </w:tcPr>
          <w:p w:rsidR="0050288F" w:rsidRPr="000D3483" w:rsidRDefault="0050288F" w:rsidP="0050288F">
            <w:pPr>
              <w:jc w:val="right"/>
              <w:rPr>
                <w:b/>
                <w:bCs/>
                <w:sz w:val="24"/>
                <w:szCs w:val="24"/>
              </w:rPr>
            </w:pPr>
            <w:r w:rsidRPr="000D3483">
              <w:rPr>
                <w:b/>
                <w:bCs/>
                <w:sz w:val="24"/>
                <w:szCs w:val="24"/>
              </w:rPr>
              <w:t>Приложение 2</w:t>
            </w:r>
          </w:p>
          <w:p w:rsidR="0050288F" w:rsidRDefault="0050288F" w:rsidP="00D14E17">
            <w:pPr>
              <w:tabs>
                <w:tab w:val="left" w:pos="6943"/>
              </w:tabs>
              <w:jc w:val="right"/>
              <w:rPr>
                <w:bCs/>
                <w:sz w:val="24"/>
                <w:szCs w:val="24"/>
              </w:rPr>
            </w:pPr>
            <w:r w:rsidRPr="000D3483">
              <w:rPr>
                <w:bCs/>
                <w:sz w:val="24"/>
                <w:szCs w:val="24"/>
              </w:rPr>
              <w:t xml:space="preserve">к решению </w:t>
            </w:r>
            <w:proofErr w:type="spellStart"/>
            <w:r w:rsidRPr="000D3483">
              <w:rPr>
                <w:bCs/>
                <w:sz w:val="24"/>
                <w:szCs w:val="24"/>
              </w:rPr>
              <w:t>Энгельсского</w:t>
            </w:r>
            <w:proofErr w:type="spellEnd"/>
            <w:r w:rsidRPr="000D3483">
              <w:rPr>
                <w:bCs/>
                <w:sz w:val="24"/>
                <w:szCs w:val="24"/>
              </w:rPr>
              <w:t xml:space="preserve"> городского Совета депутатов </w:t>
            </w:r>
          </w:p>
          <w:p w:rsidR="00D14E17" w:rsidRPr="000D3483" w:rsidRDefault="00D14E17" w:rsidP="00D14E17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D14E17">
              <w:rPr>
                <w:b/>
                <w:bCs/>
                <w:sz w:val="24"/>
                <w:szCs w:val="24"/>
              </w:rPr>
              <w:t>от 26 апреля 2017 года № 413/01</w:t>
            </w:r>
          </w:p>
        </w:tc>
      </w:tr>
      <w:tr w:rsidR="0050288F" w:rsidRPr="000D3483" w:rsidTr="0050288F">
        <w:trPr>
          <w:trHeight w:val="832"/>
        </w:trPr>
        <w:tc>
          <w:tcPr>
            <w:tcW w:w="6029" w:type="dxa"/>
          </w:tcPr>
          <w:p w:rsidR="0050288F" w:rsidRPr="000D3483" w:rsidRDefault="0050288F" w:rsidP="0050288F">
            <w:pPr>
              <w:jc w:val="right"/>
              <w:rPr>
                <w:b/>
                <w:bCs/>
                <w:sz w:val="24"/>
                <w:szCs w:val="24"/>
              </w:rPr>
            </w:pPr>
            <w:r w:rsidRPr="000D3483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  <w:p w:rsidR="0050288F" w:rsidRPr="000D3483" w:rsidRDefault="0050288F" w:rsidP="0050288F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0D3483">
              <w:rPr>
                <w:bCs/>
                <w:sz w:val="24"/>
                <w:szCs w:val="24"/>
              </w:rPr>
              <w:t xml:space="preserve">к решению </w:t>
            </w:r>
            <w:proofErr w:type="spellStart"/>
            <w:r w:rsidRPr="000D3483">
              <w:rPr>
                <w:bCs/>
                <w:sz w:val="24"/>
                <w:szCs w:val="24"/>
              </w:rPr>
              <w:t>Энгельсского</w:t>
            </w:r>
            <w:proofErr w:type="spellEnd"/>
            <w:r w:rsidRPr="000D3483">
              <w:rPr>
                <w:bCs/>
                <w:sz w:val="24"/>
                <w:szCs w:val="24"/>
              </w:rPr>
              <w:t xml:space="preserve"> городского Совета депутатов </w:t>
            </w:r>
            <w:r w:rsidRPr="000D3483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50288F" w:rsidRDefault="0050288F"/>
    <w:p w:rsidR="0050288F" w:rsidRPr="003400DF" w:rsidRDefault="0050288F" w:rsidP="0050288F">
      <w:pPr>
        <w:jc w:val="center"/>
        <w:rPr>
          <w:b/>
          <w:bCs/>
          <w:sz w:val="22"/>
          <w:szCs w:val="22"/>
        </w:rPr>
      </w:pPr>
      <w:r>
        <w:tab/>
      </w:r>
      <w:r w:rsidRPr="003400DF">
        <w:rPr>
          <w:b/>
          <w:bCs/>
          <w:sz w:val="22"/>
          <w:szCs w:val="22"/>
        </w:rPr>
        <w:t>Ведомственная структура расходов бюджета</w:t>
      </w:r>
    </w:p>
    <w:p w:rsidR="0050288F" w:rsidRDefault="0050288F" w:rsidP="0050288F">
      <w:pPr>
        <w:jc w:val="center"/>
        <w:rPr>
          <w:b/>
          <w:bCs/>
          <w:sz w:val="22"/>
          <w:szCs w:val="22"/>
        </w:rPr>
      </w:pPr>
      <w:r w:rsidRPr="003400DF">
        <w:rPr>
          <w:b/>
          <w:bCs/>
          <w:sz w:val="22"/>
          <w:szCs w:val="22"/>
        </w:rPr>
        <w:t xml:space="preserve">муниципального образования город Энгельс </w:t>
      </w:r>
      <w:proofErr w:type="spellStart"/>
      <w:r w:rsidRPr="003400DF">
        <w:rPr>
          <w:b/>
          <w:bCs/>
          <w:sz w:val="22"/>
          <w:szCs w:val="22"/>
        </w:rPr>
        <w:t>Энгельсского</w:t>
      </w:r>
      <w:proofErr w:type="spellEnd"/>
      <w:r w:rsidRPr="003400DF">
        <w:rPr>
          <w:b/>
          <w:bCs/>
          <w:sz w:val="22"/>
          <w:szCs w:val="22"/>
        </w:rPr>
        <w:t xml:space="preserve"> муниципального района Саратовской области на 2017 год</w:t>
      </w:r>
    </w:p>
    <w:p w:rsidR="0050288F" w:rsidRDefault="0050288F" w:rsidP="0050288F">
      <w:pPr>
        <w:jc w:val="center"/>
        <w:rPr>
          <w:b/>
          <w:bCs/>
          <w:sz w:val="22"/>
          <w:szCs w:val="22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37"/>
        <w:gridCol w:w="709"/>
        <w:gridCol w:w="708"/>
        <w:gridCol w:w="709"/>
        <w:gridCol w:w="1559"/>
        <w:gridCol w:w="993"/>
        <w:gridCol w:w="1275"/>
      </w:tblGrid>
      <w:tr w:rsidR="0050288F" w:rsidRPr="0050288F" w:rsidTr="0050288F">
        <w:trPr>
          <w:trHeight w:val="253"/>
          <w:tblHeader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Код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Вид расхода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Сумма,</w:t>
            </w:r>
            <w:r w:rsidRPr="0050288F">
              <w:rPr>
                <w:sz w:val="22"/>
                <w:szCs w:val="22"/>
              </w:rPr>
              <w:br/>
              <w:t>тыс. руб.</w:t>
            </w:r>
          </w:p>
        </w:tc>
      </w:tr>
      <w:tr w:rsidR="0050288F" w:rsidRPr="0050288F" w:rsidTr="0050288F">
        <w:trPr>
          <w:trHeight w:val="253"/>
          <w:tblHeader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50288F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50288F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2 193,0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2 193,0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2 193,0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Погашение просроченной кредиторской задолженности, в том числе оплата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 xml:space="preserve">Погашение кредиторской задолженности в рамках ведомственной целевой программы "Развитие территориального общественного самоуправления в муниципальном образовании город Энгельс </w:t>
            </w:r>
            <w:proofErr w:type="spellStart"/>
            <w:r w:rsidRPr="0050288F">
              <w:rPr>
                <w:sz w:val="22"/>
                <w:szCs w:val="22"/>
              </w:rPr>
              <w:t>Энгельсского</w:t>
            </w:r>
            <w:proofErr w:type="spellEnd"/>
            <w:r w:rsidRPr="0050288F">
              <w:rPr>
                <w:sz w:val="22"/>
                <w:szCs w:val="22"/>
              </w:rPr>
              <w:t xml:space="preserve"> муниципального района Саратовской области"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26 1 00 06000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26 1 00 06000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 xml:space="preserve">Ведомственная целевая программа "Развитие территориального общественного самоуправления в муниципальном образовании город Энгельс </w:t>
            </w:r>
            <w:proofErr w:type="spellStart"/>
            <w:r w:rsidRPr="0050288F">
              <w:rPr>
                <w:sz w:val="22"/>
                <w:szCs w:val="22"/>
              </w:rPr>
              <w:t>Энгельсского</w:t>
            </w:r>
            <w:proofErr w:type="spellEnd"/>
            <w:r w:rsidRPr="0050288F">
              <w:rPr>
                <w:sz w:val="22"/>
                <w:szCs w:val="22"/>
              </w:rPr>
              <w:t xml:space="preserve"> муниципального района Саратовской области" в 2017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43 0 00 00000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240,0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 xml:space="preserve">Оказание поддержки социально-ориентированным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43 0 00 11000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240,0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43 0 00 11000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240,0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43 0 00 11000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240,0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 xml:space="preserve">Муниципальная программа "Профилактика правонарушений на территории </w:t>
            </w:r>
            <w:proofErr w:type="spellStart"/>
            <w:r w:rsidRPr="0050288F">
              <w:rPr>
                <w:sz w:val="22"/>
                <w:szCs w:val="22"/>
              </w:rPr>
              <w:t>Энгельсского</w:t>
            </w:r>
            <w:proofErr w:type="spellEnd"/>
            <w:r w:rsidRPr="0050288F">
              <w:rPr>
                <w:sz w:val="22"/>
                <w:szCs w:val="22"/>
              </w:rPr>
              <w:t xml:space="preserve"> муниципального района"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1 893,0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65 0 00 14300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1 893,0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65 0 00 14300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1 893,0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65 0 00 14300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1 893,0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Администрация  муниципального образования город Энгельс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 xml:space="preserve">Обеспечение деятельности органов исполнительной власти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21 2 00 02200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2,5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21 2 00 02200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2,5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21 2 00 02200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2,5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органами, относящиеся к обеспечению деятельности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21 2 00 03200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3,5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21 2 00 03200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3,5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21 2 00 03200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3,5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 xml:space="preserve">Комитет финансов администрации </w:t>
            </w:r>
            <w:proofErr w:type="spellStart"/>
            <w:r w:rsidRPr="0050288F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50288F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118 071,8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4 816,6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3 770,1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3 770,1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3 770,1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50288F">
              <w:rPr>
                <w:sz w:val="22"/>
                <w:szCs w:val="22"/>
              </w:rPr>
              <w:t>Энгельсского</w:t>
            </w:r>
            <w:proofErr w:type="spellEnd"/>
            <w:r w:rsidRPr="0050288F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28 0 00 03500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3 145,7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28 0 00 03500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3 145,7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28 0 00 03500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3 145,7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proofErr w:type="gramStart"/>
            <w:r w:rsidRPr="0050288F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50288F">
              <w:rPr>
                <w:sz w:val="22"/>
                <w:szCs w:val="22"/>
              </w:rPr>
              <w:t>Энгельсского</w:t>
            </w:r>
            <w:proofErr w:type="spellEnd"/>
            <w:r w:rsidRPr="0050288F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</w:t>
            </w:r>
            <w:proofErr w:type="spellStart"/>
            <w:r w:rsidRPr="0050288F">
              <w:rPr>
                <w:sz w:val="22"/>
                <w:szCs w:val="22"/>
              </w:rPr>
              <w:t>Энгельсского</w:t>
            </w:r>
            <w:proofErr w:type="spellEnd"/>
            <w:r w:rsidRPr="0050288F">
              <w:rPr>
                <w:sz w:val="22"/>
                <w:szCs w:val="22"/>
              </w:rPr>
              <w:t xml:space="preserve">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50288F">
              <w:rPr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28 0 00 03700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624,4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28 0 00 03700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624,4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28 0 00 03700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624,4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1 000,0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1 000,0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26 6 00 00000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1 000,0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26 6 00 01900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1 000,0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26 6 00 01900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1 000,0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26 6 00 01900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1 000,0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Погашение просроченной кредиторской задолженности</w:t>
            </w:r>
            <w:proofErr w:type="gramStart"/>
            <w:r w:rsidRPr="0050288F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50288F">
              <w:rPr>
                <w:b/>
                <w:bCs/>
                <w:sz w:val="22"/>
                <w:szCs w:val="22"/>
              </w:rPr>
              <w:t xml:space="preserve"> в том числе  оплата по судам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26 1 00 00000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46,5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26 1 00 01400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46,5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26 1 00 01400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46,5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26 1 00 01400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46,5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13 670,7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13 670,7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50288F">
              <w:rPr>
                <w:sz w:val="22"/>
                <w:szCs w:val="22"/>
              </w:rPr>
              <w:t>Энгельсского</w:t>
            </w:r>
            <w:proofErr w:type="spellEnd"/>
            <w:r w:rsidRPr="0050288F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28 0 00 03600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13 670,7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28 0 00 03600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13 670,7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28 0 00 03600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13 670,7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2 500,2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2 500,2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2 500,2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2 500,2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50288F">
              <w:rPr>
                <w:sz w:val="22"/>
                <w:szCs w:val="22"/>
              </w:rPr>
              <w:t>Энгельсского</w:t>
            </w:r>
            <w:proofErr w:type="spellEnd"/>
            <w:r w:rsidRPr="0050288F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28 0 00 03400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2 402,2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28 0 00 03400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2 402,2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28 0 00 03400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2 402,2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50288F">
              <w:rPr>
                <w:sz w:val="22"/>
                <w:szCs w:val="22"/>
              </w:rPr>
              <w:t>Энгельсского</w:t>
            </w:r>
            <w:proofErr w:type="spellEnd"/>
            <w:r w:rsidRPr="0050288F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28 0 00 03500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98,0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28 0 00 03500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98,0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28 0 00 03500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98,0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1 038,3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1 038,3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50288F">
              <w:rPr>
                <w:sz w:val="22"/>
                <w:szCs w:val="22"/>
              </w:rPr>
              <w:t>Энгельсского</w:t>
            </w:r>
            <w:proofErr w:type="spellEnd"/>
            <w:r w:rsidRPr="0050288F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28 0 00 06700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1 038,3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28 0 00 06700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1 038,3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28 0 00 06700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1 038,3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16 046,0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16 046,0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16 046,0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26 5 00 01800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16 046,0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26 5 00 01800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16 046,0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26 5 00 01800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16 046,0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80 000,0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80 000,0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80 000,0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Предоставление 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80 000,0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28 0 00 04100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80 000,0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28 0 00 04100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80 000,0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28 0 00 04100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80 000,0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 xml:space="preserve">Комитет по земельным ресурсам администрации </w:t>
            </w:r>
            <w:proofErr w:type="spellStart"/>
            <w:r w:rsidRPr="0050288F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50288F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4 000,0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4 000,0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4 000,0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4 000,0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4 000,0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27 1 00 00000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4 000,0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27 1 00 02800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4 000,0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27 1 00 02800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4 000,0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27 1 00 02800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4 000,0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 xml:space="preserve">Управление социальных субсидий администрации </w:t>
            </w:r>
            <w:proofErr w:type="spellStart"/>
            <w:r w:rsidRPr="0050288F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50288F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576,5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576,5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 xml:space="preserve"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</w:t>
            </w:r>
            <w:proofErr w:type="spellStart"/>
            <w:r w:rsidRPr="0050288F">
              <w:rPr>
                <w:sz w:val="22"/>
                <w:szCs w:val="22"/>
              </w:rPr>
              <w:t>Энгельсского</w:t>
            </w:r>
            <w:proofErr w:type="spellEnd"/>
            <w:r w:rsidRPr="0050288F">
              <w:rPr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25 0 00 00900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185,7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25 0 00 00900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185,7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25 0 00 00900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185,7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 xml:space="preserve"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</w:t>
            </w:r>
            <w:proofErr w:type="spellStart"/>
            <w:r w:rsidRPr="0050288F">
              <w:rPr>
                <w:sz w:val="22"/>
                <w:szCs w:val="22"/>
              </w:rPr>
              <w:t>Энгельсского</w:t>
            </w:r>
            <w:proofErr w:type="spellEnd"/>
            <w:r w:rsidRPr="0050288F">
              <w:rPr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25 0 00 05900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390,8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25 0 00 05900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390,8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25 0 00 05900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390,8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 xml:space="preserve">Комитет жилищно-коммунального хозяйства, топливно-энергетического комплекса, транспорта и связи  администрации </w:t>
            </w:r>
            <w:proofErr w:type="spellStart"/>
            <w:r w:rsidRPr="0050288F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50288F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673 341,8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140,4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140,4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112,0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112,0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112,0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Расходы по обследованию жилых помещений на пригодность для проживания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26 3 00 03900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112,0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26 3 00 03900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112,0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26 3 00 03900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112,0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28,4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26 4 00 01700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28,4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26 4 00 01700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28,4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26 4 00 01700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28,4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529 352,2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25 000,0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25 000,0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 xml:space="preserve">Возмещение недополученных доходов, возникающих от применения регулируемых тарифов на пассажирские перевозки, осуществляемые </w:t>
            </w:r>
            <w:proofErr w:type="spellStart"/>
            <w:r w:rsidRPr="0050288F">
              <w:rPr>
                <w:sz w:val="22"/>
                <w:szCs w:val="22"/>
              </w:rPr>
              <w:t>горэлектротранспортом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22 0 00 04500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25 000,0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22 0 00 04500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25 000,0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22 0 00 04500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25 000,0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504 352,2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202 975,6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202 963,6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202 963,6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201 236,0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201 236,0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201 236,0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 xml:space="preserve">Расходы на выполнение муниципальных заданий  и иные цели муниципальными бюджетными и автономными учреждениями за счет средств муниципального дорожного фонда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1 727,6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1 727,6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1 727,6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12,0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 xml:space="preserve">Погашение кредиторской задолженности в рамках ведомственной целевой программы «Ремонт автомобильных дорог общего пользования в границах муниципального образования город Энгельс </w:t>
            </w:r>
            <w:proofErr w:type="spellStart"/>
            <w:r w:rsidRPr="0050288F">
              <w:rPr>
                <w:color w:val="000000"/>
                <w:sz w:val="22"/>
                <w:szCs w:val="22"/>
              </w:rPr>
              <w:t>Энгельсского</w:t>
            </w:r>
            <w:proofErr w:type="spellEnd"/>
            <w:r w:rsidRPr="0050288F">
              <w:rPr>
                <w:color w:val="000000"/>
                <w:sz w:val="22"/>
                <w:szCs w:val="22"/>
              </w:rPr>
              <w:t xml:space="preserve"> муниципального района Саратовской области»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12,0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12,0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12,0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</w:t>
            </w:r>
            <w:proofErr w:type="spellStart"/>
            <w:r w:rsidRPr="0050288F">
              <w:rPr>
                <w:sz w:val="22"/>
                <w:szCs w:val="22"/>
              </w:rPr>
              <w:t>Энгельсского</w:t>
            </w:r>
            <w:proofErr w:type="spellEnd"/>
            <w:r w:rsidRPr="0050288F">
              <w:rPr>
                <w:sz w:val="22"/>
                <w:szCs w:val="22"/>
              </w:rPr>
              <w:t xml:space="preserve"> муниципального района Саратовской области на 2017-2019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20 658,6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39 0 00 04300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1 613,6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39 0 00 04300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1 613,6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39 0 00 04300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1 613,6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39 0 00 04400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19 045,0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39 0 00 04400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19 045,0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39 0 00 04400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19 045,0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 xml:space="preserve"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</w:t>
            </w:r>
            <w:proofErr w:type="spellStart"/>
            <w:r w:rsidRPr="0050288F">
              <w:rPr>
                <w:sz w:val="22"/>
                <w:szCs w:val="22"/>
              </w:rPr>
              <w:t>Энгельсского</w:t>
            </w:r>
            <w:proofErr w:type="spellEnd"/>
            <w:r w:rsidRPr="0050288F">
              <w:rPr>
                <w:sz w:val="22"/>
                <w:szCs w:val="22"/>
              </w:rPr>
              <w:t xml:space="preserve"> муниципального района Саратовской области на 2017-2018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46 0 00 0000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274 647,0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46 0 00 S7700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5 017,0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46 0 00 S7700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5 017,0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46 0 00 S7700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5 017,0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46 0 00 D7700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269 630,0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46 0 00 D7700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269 630,0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46 0 00 D7700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269 630,0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6 071,0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4 614,9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4 614,9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4 614,9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934,4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934,4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934,4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521,7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521,7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521,7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143 849,2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32 906,5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27 089,5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20 038,3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20 038,3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23 1 00 04700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687,2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23 1 00 04700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687,2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23 1 00 04700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687,2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23 1 00 04700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47,0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23 1 00 04700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47,0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23 1 00 07700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19 351,1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23 1 00 07700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19 351,1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23 1 00 07700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19 351,1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3 173,5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3 173,5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24 1 00 00100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3 173,5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24 1 00 00100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3 173,5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24 1 00 00100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3 173,5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3 877,7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3 877,7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26 1 00 01400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169,6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26 1 00 01400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169,6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26 1 00 01400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169,6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 xml:space="preserve">Погашение кредиторской задолженности в рамках ведомственной целевой программы "Предотвращение рисков, смягчение последствий чрезвычайных ситуаций техногенного характера в </w:t>
            </w:r>
            <w:proofErr w:type="spellStart"/>
            <w:r w:rsidRPr="0050288F">
              <w:rPr>
                <w:color w:val="000000"/>
                <w:sz w:val="22"/>
                <w:szCs w:val="22"/>
              </w:rPr>
              <w:t>Энгельсском</w:t>
            </w:r>
            <w:proofErr w:type="spellEnd"/>
            <w:r w:rsidRPr="0050288F">
              <w:rPr>
                <w:color w:val="000000"/>
                <w:sz w:val="22"/>
                <w:szCs w:val="22"/>
              </w:rPr>
              <w:t xml:space="preserve"> муниципальном районе в 2016 году"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26 1 00 04800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3 708,1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26 1 00 04800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3 708,1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26 1 00 04800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3 708,1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 xml:space="preserve"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</w:t>
            </w:r>
            <w:proofErr w:type="spellStart"/>
            <w:r w:rsidRPr="0050288F">
              <w:rPr>
                <w:sz w:val="22"/>
                <w:szCs w:val="22"/>
              </w:rPr>
              <w:t>Энгельсского</w:t>
            </w:r>
            <w:proofErr w:type="spellEnd"/>
            <w:r w:rsidRPr="0050288F">
              <w:rPr>
                <w:sz w:val="22"/>
                <w:szCs w:val="22"/>
              </w:rPr>
              <w:t xml:space="preserve"> муниципального района Саратовской области, на 2017-2019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40 0 00 00000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3 054,3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40 0 00 04600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3 054,3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40 0 00 04600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3 054,3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40 0 00 04600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3 054,3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 xml:space="preserve"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</w:t>
            </w:r>
            <w:proofErr w:type="spellStart"/>
            <w:r w:rsidRPr="0050288F">
              <w:rPr>
                <w:sz w:val="22"/>
                <w:szCs w:val="22"/>
              </w:rPr>
              <w:t>Энгельсского</w:t>
            </w:r>
            <w:proofErr w:type="spellEnd"/>
            <w:r w:rsidRPr="0050288F">
              <w:rPr>
                <w:sz w:val="22"/>
                <w:szCs w:val="22"/>
              </w:rPr>
              <w:t xml:space="preserve"> муниципального района Саратовской области, в 214-2017 годах»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42 0 00 00000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2 715,7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Замена и модернизация лифтового оборудования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42 0 00 10900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2 690,6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42 0 00 10900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2 690,6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42 0 00 10900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2 690,6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42 0 00 14400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25,1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42 0 00 14400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25,1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42 0 00 14400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25,1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110 942,7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42 906,3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3 126,7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23 3 00 00000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3 126,7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23 3 00 05200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3 126,7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23 3 00 05200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3 126,7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23 3 00 05200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3 126,7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39 779,6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288F">
              <w:rPr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color w:val="FF0000"/>
                <w:sz w:val="22"/>
                <w:szCs w:val="22"/>
              </w:rPr>
            </w:pPr>
            <w:r w:rsidRPr="0050288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39 779,6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288F">
              <w:rPr>
                <w:b/>
                <w:bCs/>
                <w:color w:val="000000"/>
                <w:sz w:val="22"/>
                <w:szCs w:val="22"/>
              </w:rPr>
              <w:t xml:space="preserve">125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color w:val="FF0000"/>
                <w:sz w:val="22"/>
                <w:szCs w:val="22"/>
              </w:rPr>
            </w:pPr>
            <w:r w:rsidRPr="0050288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39 779,6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39 779,6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39 779,6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6 511,9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6 511,9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6 511,9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color w:val="000000"/>
                <w:sz w:val="22"/>
                <w:szCs w:val="22"/>
              </w:rPr>
            </w:pPr>
            <w:r w:rsidRPr="0050288F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6 511,9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52 0 00 00000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61 524,5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52 0 00 11700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2 357,8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52 0 00 11700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2 357,8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52 0 00 11700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2 357,8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</w:t>
            </w:r>
            <w:proofErr w:type="spellStart"/>
            <w:r w:rsidRPr="0050288F">
              <w:rPr>
                <w:sz w:val="22"/>
                <w:szCs w:val="22"/>
              </w:rPr>
              <w:t>Энгельсского</w:t>
            </w:r>
            <w:proofErr w:type="spellEnd"/>
            <w:r w:rsidRPr="0050288F">
              <w:rPr>
                <w:sz w:val="22"/>
                <w:szCs w:val="22"/>
              </w:rPr>
              <w:t xml:space="preserve">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52 0 00 12200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49 166,7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52 0 00 12200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49 166,7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52 0 00 12200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49 166,7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</w:t>
            </w:r>
            <w:proofErr w:type="spellStart"/>
            <w:r w:rsidRPr="0050288F">
              <w:rPr>
                <w:sz w:val="22"/>
                <w:szCs w:val="22"/>
              </w:rPr>
              <w:t>Энгельсского</w:t>
            </w:r>
            <w:proofErr w:type="spellEnd"/>
            <w:r w:rsidRPr="0050288F">
              <w:rPr>
                <w:sz w:val="22"/>
                <w:szCs w:val="22"/>
              </w:rPr>
              <w:t xml:space="preserve">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52 0 00 12300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10 000,0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52 0 00 12300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10 000,0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52 0 00 12300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10 000,0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 xml:space="preserve">Комитет по образованию и молодежной политике администрации </w:t>
            </w:r>
            <w:proofErr w:type="spellStart"/>
            <w:r w:rsidRPr="0050288F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50288F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10 407,4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10 407,4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10 407,4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9 407,4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9 407,4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24 5 00 00000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9 407,4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24 5 00 00100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9 407,4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24 5 00 00100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9 407,4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24 5 00 00100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9 407,4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 xml:space="preserve">Муниципальная программа «Молодёжь муниципального образования город Энгельс </w:t>
            </w:r>
            <w:proofErr w:type="spellStart"/>
            <w:r w:rsidRPr="0050288F">
              <w:rPr>
                <w:sz w:val="22"/>
                <w:szCs w:val="22"/>
              </w:rPr>
              <w:t>Энгельсского</w:t>
            </w:r>
            <w:proofErr w:type="spellEnd"/>
            <w:r w:rsidRPr="0050288F">
              <w:rPr>
                <w:sz w:val="22"/>
                <w:szCs w:val="22"/>
              </w:rPr>
              <w:t xml:space="preserve"> муниципального района Саратовской области» на 2016 - 2020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1 000,0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37 0 00 10100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1 000,0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37 0 00 10100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1 000,0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37 0 00 10100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1 000,0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 xml:space="preserve">Управление культуры администрации </w:t>
            </w:r>
            <w:proofErr w:type="spellStart"/>
            <w:r w:rsidRPr="0050288F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50288F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57 612,7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57 612,7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57 612,7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54 571,8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54 571,8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24 7 00 00000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41 529,8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24 7 00 00100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41 529,8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24 7 00 00100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41 529,8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24 7 00 00100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41 529,8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24 8 00 00000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13 042,0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24 8 00 00100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13 042,0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24 8 00 00100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13 042,0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24 8 00 00100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13 042,0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 xml:space="preserve">Ведомственная целевая программа "Развитие культуры на территории муниципального образования город Энгельс </w:t>
            </w:r>
            <w:proofErr w:type="spellStart"/>
            <w:r w:rsidRPr="0050288F">
              <w:rPr>
                <w:sz w:val="22"/>
                <w:szCs w:val="22"/>
              </w:rPr>
              <w:t>Энгельсского</w:t>
            </w:r>
            <w:proofErr w:type="spellEnd"/>
            <w:r w:rsidRPr="0050288F">
              <w:rPr>
                <w:sz w:val="22"/>
                <w:szCs w:val="22"/>
              </w:rPr>
              <w:t xml:space="preserve"> муниципального района Саратовской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3 040,9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Проведение мероприятий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36 0 00 10700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3 040,9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36 0 00 10700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3 040,9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36 0 00 10700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3 040,9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 xml:space="preserve">Управление по физической культуре и спорту администрации </w:t>
            </w:r>
            <w:proofErr w:type="spellStart"/>
            <w:r w:rsidRPr="0050288F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50288F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10 272,7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10 272,7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 xml:space="preserve">24 </w:t>
            </w:r>
            <w:proofErr w:type="gramStart"/>
            <w:r w:rsidRPr="0050288F">
              <w:rPr>
                <w:sz w:val="22"/>
                <w:szCs w:val="22"/>
              </w:rPr>
              <w:t>П</w:t>
            </w:r>
            <w:proofErr w:type="gramEnd"/>
            <w:r w:rsidRPr="0050288F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10 272,7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 xml:space="preserve">24 </w:t>
            </w:r>
            <w:proofErr w:type="gramStart"/>
            <w:r w:rsidRPr="0050288F">
              <w:rPr>
                <w:sz w:val="22"/>
                <w:szCs w:val="22"/>
              </w:rPr>
              <w:t>П</w:t>
            </w:r>
            <w:proofErr w:type="gramEnd"/>
            <w:r w:rsidRPr="0050288F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10 272,7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 xml:space="preserve">24 </w:t>
            </w:r>
            <w:proofErr w:type="gramStart"/>
            <w:r w:rsidRPr="0050288F">
              <w:rPr>
                <w:sz w:val="22"/>
                <w:szCs w:val="22"/>
              </w:rPr>
              <w:t>П</w:t>
            </w:r>
            <w:proofErr w:type="gramEnd"/>
            <w:r w:rsidRPr="0050288F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10 272,7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 xml:space="preserve">24 </w:t>
            </w:r>
            <w:proofErr w:type="gramStart"/>
            <w:r w:rsidRPr="0050288F">
              <w:rPr>
                <w:sz w:val="22"/>
                <w:szCs w:val="22"/>
              </w:rPr>
              <w:t>П</w:t>
            </w:r>
            <w:proofErr w:type="gramEnd"/>
            <w:r w:rsidRPr="0050288F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10 272,7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 xml:space="preserve">Ведомственная целевая программа "Развитие физической культуры и спорта на территории муниципального образования город Энгельс </w:t>
            </w:r>
            <w:proofErr w:type="spellStart"/>
            <w:r w:rsidRPr="0050288F">
              <w:rPr>
                <w:sz w:val="22"/>
                <w:szCs w:val="22"/>
              </w:rPr>
              <w:t>Энгельсского</w:t>
            </w:r>
            <w:proofErr w:type="spellEnd"/>
            <w:r w:rsidRPr="0050288F">
              <w:rPr>
                <w:sz w:val="22"/>
                <w:szCs w:val="22"/>
              </w:rPr>
              <w:t xml:space="preserve"> муниципального района Саратовской области" на 2017 - 2020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3 714,8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35 0 00 10300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3 714,8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35 0 00 10300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1 197,8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88F" w:rsidRPr="0050288F" w:rsidRDefault="0050288F" w:rsidP="0050288F">
            <w:pPr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35 0 00 10300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1 197,8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35 0 00 10300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917,0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35 0 00 10300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917,0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35 0 00 10300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1 600,0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35 0 00 10300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1 600,0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 xml:space="preserve">Комитет по управлению имуществом администрации </w:t>
            </w:r>
            <w:proofErr w:type="spellStart"/>
            <w:r w:rsidRPr="0050288F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50288F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529,5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26 4 00 01700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26 4 00 01700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26 4 00 01700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329,5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329,5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329,5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329,5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329,5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23 1 00 07700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329,5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23 1 00 07700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329,5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23 1 00 07700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329,5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50288F">
              <w:rPr>
                <w:b/>
                <w:bCs/>
                <w:sz w:val="22"/>
                <w:szCs w:val="22"/>
              </w:rPr>
              <w:t>Энгельсский</w:t>
            </w:r>
            <w:proofErr w:type="spellEnd"/>
            <w:r w:rsidRPr="0050288F">
              <w:rPr>
                <w:b/>
                <w:bCs/>
                <w:sz w:val="22"/>
                <w:szCs w:val="22"/>
              </w:rPr>
              <w:t xml:space="preserve"> городской Совет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10 800,0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10 800,0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1 747,4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1 747,4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1 747,4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21 1 00 01100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1 747,4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21 1 00 01100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1 747,4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21 1 00 01100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1 747,4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8 792,4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8 792,4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8 792,4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8 792,4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21 1 00 02200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8 791,4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21 1 00 02200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7 999,4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21 1 00 02200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7 999,4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21 1 00 02200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792,0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21 1 00 02200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792,0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21 1 00 03200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21 1 00 03200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21 1 00 03200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1,0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260,2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260,2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260,2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260,2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26 3 00 01600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260,2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26 3 00 01600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260,2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26 3 00 01600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sz w:val="22"/>
                <w:szCs w:val="22"/>
              </w:rPr>
            </w:pPr>
            <w:r w:rsidRPr="0050288F">
              <w:rPr>
                <w:sz w:val="22"/>
                <w:szCs w:val="22"/>
              </w:rPr>
              <w:t>260,2</w:t>
            </w:r>
          </w:p>
        </w:tc>
      </w:tr>
      <w:tr w:rsidR="0050288F" w:rsidRPr="0050288F" w:rsidTr="0050288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8F" w:rsidRPr="0050288F" w:rsidRDefault="0050288F" w:rsidP="0050288F">
            <w:pPr>
              <w:jc w:val="right"/>
              <w:rPr>
                <w:b/>
                <w:bCs/>
                <w:sz w:val="22"/>
                <w:szCs w:val="22"/>
              </w:rPr>
            </w:pPr>
            <w:r w:rsidRPr="0050288F">
              <w:rPr>
                <w:b/>
                <w:bCs/>
                <w:sz w:val="22"/>
                <w:szCs w:val="22"/>
              </w:rPr>
              <w:t>891 526,2</w:t>
            </w:r>
          </w:p>
        </w:tc>
      </w:tr>
    </w:tbl>
    <w:p w:rsidR="00647FEA" w:rsidRDefault="00647FEA" w:rsidP="0050288F">
      <w:pPr>
        <w:tabs>
          <w:tab w:val="left" w:pos="3315"/>
        </w:tabs>
      </w:pPr>
    </w:p>
    <w:p w:rsidR="0050288F" w:rsidRDefault="0050288F" w:rsidP="0050288F">
      <w:pPr>
        <w:tabs>
          <w:tab w:val="left" w:pos="3315"/>
        </w:tabs>
      </w:pPr>
    </w:p>
    <w:p w:rsidR="0050288F" w:rsidRDefault="0050288F" w:rsidP="0050288F">
      <w:pPr>
        <w:tabs>
          <w:tab w:val="left" w:pos="3315"/>
        </w:tabs>
      </w:pPr>
    </w:p>
    <w:p w:rsidR="0050288F" w:rsidRDefault="0050288F" w:rsidP="0050288F">
      <w:pPr>
        <w:tabs>
          <w:tab w:val="left" w:pos="3315"/>
        </w:tabs>
      </w:pPr>
    </w:p>
    <w:p w:rsidR="0050288F" w:rsidRDefault="0050288F" w:rsidP="0050288F">
      <w:pPr>
        <w:tabs>
          <w:tab w:val="left" w:pos="3315"/>
        </w:tabs>
      </w:pPr>
    </w:p>
    <w:p w:rsidR="0050288F" w:rsidRDefault="0050288F" w:rsidP="0050288F">
      <w:pPr>
        <w:tabs>
          <w:tab w:val="left" w:pos="3315"/>
        </w:tabs>
      </w:pPr>
    </w:p>
    <w:p w:rsidR="00D50E54" w:rsidRDefault="00D50E54" w:rsidP="0050288F">
      <w:pPr>
        <w:tabs>
          <w:tab w:val="left" w:pos="3315"/>
        </w:tabs>
      </w:pPr>
    </w:p>
    <w:p w:rsidR="00D50E54" w:rsidRDefault="00D50E54" w:rsidP="0050288F">
      <w:pPr>
        <w:tabs>
          <w:tab w:val="left" w:pos="3315"/>
        </w:tabs>
      </w:pPr>
    </w:p>
    <w:p w:rsidR="00D50E54" w:rsidRDefault="00D50E54" w:rsidP="0050288F">
      <w:pPr>
        <w:tabs>
          <w:tab w:val="left" w:pos="3315"/>
        </w:tabs>
      </w:pPr>
    </w:p>
    <w:p w:rsidR="00D50E54" w:rsidRDefault="00D50E54" w:rsidP="0050288F">
      <w:pPr>
        <w:tabs>
          <w:tab w:val="left" w:pos="3315"/>
        </w:tabs>
      </w:pPr>
    </w:p>
    <w:p w:rsidR="00D50E54" w:rsidRDefault="00D50E54" w:rsidP="0050288F">
      <w:pPr>
        <w:tabs>
          <w:tab w:val="left" w:pos="3315"/>
        </w:tabs>
      </w:pPr>
    </w:p>
    <w:p w:rsidR="00D50E54" w:rsidRDefault="00D50E54" w:rsidP="0050288F">
      <w:pPr>
        <w:tabs>
          <w:tab w:val="left" w:pos="3315"/>
        </w:tabs>
      </w:pPr>
    </w:p>
    <w:p w:rsidR="00D50E54" w:rsidRDefault="00D50E54" w:rsidP="0050288F">
      <w:pPr>
        <w:tabs>
          <w:tab w:val="left" w:pos="3315"/>
        </w:tabs>
      </w:pPr>
    </w:p>
    <w:p w:rsidR="00D50E54" w:rsidRDefault="00D50E54" w:rsidP="0050288F">
      <w:pPr>
        <w:tabs>
          <w:tab w:val="left" w:pos="3315"/>
        </w:tabs>
      </w:pPr>
    </w:p>
    <w:p w:rsidR="00D50E54" w:rsidRDefault="00D50E54" w:rsidP="0050288F">
      <w:pPr>
        <w:tabs>
          <w:tab w:val="left" w:pos="3315"/>
        </w:tabs>
      </w:pPr>
    </w:p>
    <w:p w:rsidR="00D50E54" w:rsidRDefault="00D50E54" w:rsidP="0050288F">
      <w:pPr>
        <w:tabs>
          <w:tab w:val="left" w:pos="3315"/>
        </w:tabs>
      </w:pPr>
    </w:p>
    <w:p w:rsidR="00D50E54" w:rsidRDefault="00D50E54" w:rsidP="0050288F">
      <w:pPr>
        <w:tabs>
          <w:tab w:val="left" w:pos="3315"/>
        </w:tabs>
      </w:pPr>
    </w:p>
    <w:p w:rsidR="00D50E54" w:rsidRDefault="00D50E54" w:rsidP="0050288F">
      <w:pPr>
        <w:tabs>
          <w:tab w:val="left" w:pos="3315"/>
        </w:tabs>
      </w:pPr>
    </w:p>
    <w:p w:rsidR="00D50E54" w:rsidRDefault="00D50E54" w:rsidP="0050288F">
      <w:pPr>
        <w:tabs>
          <w:tab w:val="left" w:pos="3315"/>
        </w:tabs>
      </w:pPr>
    </w:p>
    <w:p w:rsidR="00D50E54" w:rsidRDefault="00D50E54" w:rsidP="0050288F">
      <w:pPr>
        <w:tabs>
          <w:tab w:val="left" w:pos="3315"/>
        </w:tabs>
      </w:pPr>
    </w:p>
    <w:p w:rsidR="00D50E54" w:rsidRDefault="00D50E54" w:rsidP="0050288F">
      <w:pPr>
        <w:tabs>
          <w:tab w:val="left" w:pos="3315"/>
        </w:tabs>
      </w:pPr>
    </w:p>
    <w:p w:rsidR="00D50E54" w:rsidRDefault="00D50E54" w:rsidP="0050288F">
      <w:pPr>
        <w:tabs>
          <w:tab w:val="left" w:pos="3315"/>
        </w:tabs>
      </w:pPr>
    </w:p>
    <w:p w:rsidR="00D50E54" w:rsidRDefault="00D50E54" w:rsidP="0050288F">
      <w:pPr>
        <w:tabs>
          <w:tab w:val="left" w:pos="3315"/>
        </w:tabs>
      </w:pPr>
    </w:p>
    <w:p w:rsidR="00D50E54" w:rsidRDefault="00D50E54" w:rsidP="0050288F">
      <w:pPr>
        <w:tabs>
          <w:tab w:val="left" w:pos="3315"/>
        </w:tabs>
      </w:pPr>
    </w:p>
    <w:p w:rsidR="00D50E54" w:rsidRDefault="00D50E54" w:rsidP="0050288F">
      <w:pPr>
        <w:tabs>
          <w:tab w:val="left" w:pos="3315"/>
        </w:tabs>
      </w:pPr>
    </w:p>
    <w:p w:rsidR="00D50E54" w:rsidRDefault="00D50E54" w:rsidP="0050288F">
      <w:pPr>
        <w:tabs>
          <w:tab w:val="left" w:pos="3315"/>
        </w:tabs>
      </w:pPr>
    </w:p>
    <w:p w:rsidR="00D50E54" w:rsidRDefault="00D50E54" w:rsidP="0050288F">
      <w:pPr>
        <w:tabs>
          <w:tab w:val="left" w:pos="3315"/>
        </w:tabs>
      </w:pPr>
    </w:p>
    <w:p w:rsidR="00D50E54" w:rsidRDefault="00D50E54" w:rsidP="0050288F">
      <w:pPr>
        <w:tabs>
          <w:tab w:val="left" w:pos="3315"/>
        </w:tabs>
      </w:pPr>
    </w:p>
    <w:p w:rsidR="00D50E54" w:rsidRDefault="00D50E54" w:rsidP="0050288F">
      <w:pPr>
        <w:tabs>
          <w:tab w:val="left" w:pos="3315"/>
        </w:tabs>
      </w:pPr>
    </w:p>
    <w:p w:rsidR="00D50E54" w:rsidRDefault="00D50E54" w:rsidP="0050288F">
      <w:pPr>
        <w:tabs>
          <w:tab w:val="left" w:pos="3315"/>
        </w:tabs>
      </w:pPr>
    </w:p>
    <w:p w:rsidR="00D50E54" w:rsidRDefault="00D50E54" w:rsidP="0050288F">
      <w:pPr>
        <w:tabs>
          <w:tab w:val="left" w:pos="3315"/>
        </w:tabs>
      </w:pPr>
    </w:p>
    <w:p w:rsidR="00D50E54" w:rsidRDefault="00D50E54" w:rsidP="0050288F">
      <w:pPr>
        <w:tabs>
          <w:tab w:val="left" w:pos="3315"/>
        </w:tabs>
      </w:pPr>
    </w:p>
    <w:p w:rsidR="00D50E54" w:rsidRDefault="00D50E54" w:rsidP="0050288F">
      <w:pPr>
        <w:tabs>
          <w:tab w:val="left" w:pos="3315"/>
        </w:tabs>
      </w:pPr>
    </w:p>
    <w:p w:rsidR="00D50E54" w:rsidRDefault="00D50E54" w:rsidP="0050288F">
      <w:pPr>
        <w:tabs>
          <w:tab w:val="left" w:pos="3315"/>
        </w:tabs>
      </w:pPr>
    </w:p>
    <w:p w:rsidR="004A66C7" w:rsidRPr="004A66C7" w:rsidRDefault="004A66C7" w:rsidP="004A66C7"/>
    <w:tbl>
      <w:tblPr>
        <w:tblStyle w:val="a4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D50E54" w:rsidRPr="000D3483" w:rsidTr="00DD099D">
        <w:trPr>
          <w:trHeight w:val="992"/>
        </w:trPr>
        <w:tc>
          <w:tcPr>
            <w:tcW w:w="9627" w:type="dxa"/>
          </w:tcPr>
          <w:p w:rsidR="00D50E54" w:rsidRPr="000D3483" w:rsidRDefault="00D50E54" w:rsidP="00D50E54">
            <w:pPr>
              <w:rPr>
                <w:sz w:val="24"/>
                <w:szCs w:val="24"/>
              </w:rPr>
            </w:pPr>
          </w:p>
          <w:p w:rsidR="00D50E54" w:rsidRPr="000D3483" w:rsidRDefault="00D50E54" w:rsidP="00DD099D">
            <w:pPr>
              <w:jc w:val="right"/>
              <w:rPr>
                <w:b/>
                <w:bCs/>
                <w:sz w:val="24"/>
                <w:szCs w:val="24"/>
              </w:rPr>
            </w:pPr>
            <w:r w:rsidRPr="000D3483">
              <w:rPr>
                <w:sz w:val="24"/>
                <w:szCs w:val="24"/>
              </w:rPr>
              <w:t xml:space="preserve">    </w:t>
            </w:r>
            <w:r w:rsidRPr="000D3483">
              <w:rPr>
                <w:b/>
                <w:bCs/>
                <w:color w:val="000000"/>
                <w:sz w:val="24"/>
                <w:szCs w:val="24"/>
              </w:rPr>
              <w:br w:type="page"/>
              <w:t>П</w:t>
            </w:r>
            <w:r w:rsidRPr="000D3483">
              <w:rPr>
                <w:b/>
                <w:bCs/>
                <w:sz w:val="24"/>
                <w:szCs w:val="24"/>
              </w:rPr>
              <w:t>риложение 3</w:t>
            </w:r>
          </w:p>
          <w:p w:rsidR="00D50E54" w:rsidRDefault="00D50E54" w:rsidP="00D14E17">
            <w:pPr>
              <w:tabs>
                <w:tab w:val="left" w:pos="6943"/>
              </w:tabs>
              <w:jc w:val="right"/>
              <w:rPr>
                <w:bCs/>
                <w:sz w:val="24"/>
                <w:szCs w:val="24"/>
              </w:rPr>
            </w:pPr>
            <w:r w:rsidRPr="000D3483">
              <w:rPr>
                <w:bCs/>
                <w:sz w:val="24"/>
                <w:szCs w:val="24"/>
              </w:rPr>
              <w:t xml:space="preserve">                                                             к решению </w:t>
            </w:r>
            <w:proofErr w:type="spellStart"/>
            <w:r w:rsidRPr="000D3483">
              <w:rPr>
                <w:bCs/>
                <w:sz w:val="24"/>
                <w:szCs w:val="24"/>
              </w:rPr>
              <w:t>Энгельсского</w:t>
            </w:r>
            <w:proofErr w:type="spellEnd"/>
            <w:r w:rsidRPr="000D3483">
              <w:rPr>
                <w:bCs/>
                <w:sz w:val="24"/>
                <w:szCs w:val="24"/>
              </w:rPr>
              <w:t xml:space="preserve"> городского Совета депутатов </w:t>
            </w:r>
          </w:p>
          <w:p w:rsidR="00D14E17" w:rsidRPr="000D3483" w:rsidRDefault="00D14E17" w:rsidP="00D14E17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D14E17">
              <w:rPr>
                <w:b/>
                <w:bCs/>
                <w:sz w:val="24"/>
                <w:szCs w:val="24"/>
              </w:rPr>
              <w:t>от 26 апреля 2017 года № 413/01</w:t>
            </w:r>
          </w:p>
        </w:tc>
      </w:tr>
      <w:tr w:rsidR="00D50E54" w:rsidRPr="000D3483" w:rsidTr="00DD099D">
        <w:trPr>
          <w:trHeight w:val="827"/>
        </w:trPr>
        <w:tc>
          <w:tcPr>
            <w:tcW w:w="9627" w:type="dxa"/>
          </w:tcPr>
          <w:p w:rsidR="00D50E54" w:rsidRPr="000D3483" w:rsidRDefault="00D50E54" w:rsidP="00DD099D">
            <w:pPr>
              <w:jc w:val="right"/>
              <w:rPr>
                <w:b/>
                <w:bCs/>
                <w:sz w:val="24"/>
                <w:szCs w:val="24"/>
              </w:rPr>
            </w:pPr>
            <w:r w:rsidRPr="000D3483">
              <w:rPr>
                <w:b/>
                <w:bCs/>
                <w:sz w:val="24"/>
                <w:szCs w:val="24"/>
              </w:rPr>
              <w:t>Приложение 6</w:t>
            </w:r>
          </w:p>
          <w:p w:rsidR="00D50E54" w:rsidRPr="000D3483" w:rsidRDefault="00D50E54" w:rsidP="00DD099D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0D3483">
              <w:rPr>
                <w:bCs/>
                <w:sz w:val="24"/>
                <w:szCs w:val="24"/>
              </w:rPr>
              <w:t xml:space="preserve">                                                           к решению </w:t>
            </w:r>
            <w:proofErr w:type="spellStart"/>
            <w:r w:rsidRPr="000D3483">
              <w:rPr>
                <w:bCs/>
                <w:sz w:val="24"/>
                <w:szCs w:val="24"/>
              </w:rPr>
              <w:t>Энгельсского</w:t>
            </w:r>
            <w:proofErr w:type="spellEnd"/>
            <w:r w:rsidRPr="000D3483">
              <w:rPr>
                <w:bCs/>
                <w:sz w:val="24"/>
                <w:szCs w:val="24"/>
              </w:rPr>
              <w:t xml:space="preserve"> городского Совета   депутатов </w:t>
            </w:r>
            <w:r w:rsidRPr="000D3483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4A66C7" w:rsidRPr="004A66C7" w:rsidRDefault="004A66C7" w:rsidP="004A66C7"/>
    <w:p w:rsidR="004A66C7" w:rsidRDefault="004A66C7" w:rsidP="004A66C7"/>
    <w:p w:rsidR="004A66C7" w:rsidRPr="00E6634E" w:rsidRDefault="004A66C7" w:rsidP="004A66C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6634E">
        <w:rPr>
          <w:b/>
          <w:bCs/>
          <w:color w:val="000000"/>
          <w:sz w:val="24"/>
          <w:szCs w:val="24"/>
        </w:rPr>
        <w:t xml:space="preserve">Распределение  бюджетных ассигнований на 2017 год 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E6634E">
        <w:rPr>
          <w:b/>
          <w:bCs/>
          <w:color w:val="000000"/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Pr="00E6634E">
        <w:rPr>
          <w:b/>
          <w:bCs/>
          <w:color w:val="000000"/>
          <w:sz w:val="24"/>
          <w:szCs w:val="24"/>
        </w:rPr>
        <w:t xml:space="preserve"> город Энгельс </w:t>
      </w:r>
      <w:proofErr w:type="spellStart"/>
      <w:r w:rsidRPr="00E6634E">
        <w:rPr>
          <w:b/>
          <w:bCs/>
          <w:color w:val="000000"/>
          <w:sz w:val="24"/>
          <w:szCs w:val="24"/>
        </w:rPr>
        <w:t>Энгельсского</w:t>
      </w:r>
      <w:proofErr w:type="spellEnd"/>
      <w:r w:rsidRPr="00E6634E">
        <w:rPr>
          <w:b/>
          <w:bCs/>
          <w:color w:val="000000"/>
          <w:sz w:val="24"/>
          <w:szCs w:val="24"/>
        </w:rPr>
        <w:t xml:space="preserve"> муниципального района Саратовской области</w:t>
      </w:r>
    </w:p>
    <w:p w:rsidR="004A66C7" w:rsidRPr="004A66C7" w:rsidRDefault="004A66C7" w:rsidP="004A66C7">
      <w:pPr>
        <w:tabs>
          <w:tab w:val="left" w:pos="3960"/>
        </w:tabs>
        <w:jc w:val="center"/>
        <w:rPr>
          <w:b/>
          <w:sz w:val="22"/>
          <w:szCs w:val="22"/>
        </w:rPr>
      </w:pP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79"/>
        <w:gridCol w:w="708"/>
        <w:gridCol w:w="709"/>
        <w:gridCol w:w="1559"/>
        <w:gridCol w:w="1134"/>
        <w:gridCol w:w="1418"/>
      </w:tblGrid>
      <w:tr w:rsidR="004A66C7" w:rsidRPr="004A66C7" w:rsidTr="004A66C7">
        <w:trPr>
          <w:trHeight w:val="253"/>
          <w:tblHeader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Вид расхода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Сумма,</w:t>
            </w:r>
            <w:r w:rsidRPr="004A66C7">
              <w:rPr>
                <w:sz w:val="22"/>
                <w:szCs w:val="22"/>
              </w:rPr>
              <w:br/>
              <w:t>тыс. руб.</w:t>
            </w:r>
          </w:p>
        </w:tc>
      </w:tr>
      <w:tr w:rsidR="004A66C7" w:rsidRPr="004A66C7" w:rsidTr="004A66C7">
        <w:trPr>
          <w:trHeight w:val="253"/>
          <w:tblHeader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18 156,0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1 747,4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1 747,4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1 747,4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21 1 00 01100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1 747,4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21 1 00 01100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1 747,4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21 1 00 01100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1 747,4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8 792,4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8 792,4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8 792,4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8 792,4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21 1 00 02200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8 791,4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21 1 00 02200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7 999,4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21 1 00 02200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7 999,4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21 1 00 02200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792,0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21 1 00 02200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792,0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21 1 00 03200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21 1 00 03200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21 1 00 03200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3 776,1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Непрограммные направления 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3 776,1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 xml:space="preserve">Обеспечение деятельности органов исполнительной власти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21 2 00 02200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2,5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21 2 00 02200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2,5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21 2 00 02200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2,5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органами, относящиеся к обеспечению деятельности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21 2 00 03200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3,5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21 2 00 03200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3,5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21 2 00 03200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3,5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3 770,1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4A66C7">
              <w:rPr>
                <w:sz w:val="22"/>
                <w:szCs w:val="22"/>
              </w:rPr>
              <w:t>Энгельсского</w:t>
            </w:r>
            <w:proofErr w:type="spellEnd"/>
            <w:r w:rsidRPr="004A66C7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28 0 00 03500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3 145,7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28 0 00 03500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3 145,7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28 0 00 03500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3 145,7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proofErr w:type="gramStart"/>
            <w:r w:rsidRPr="004A66C7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4A66C7">
              <w:rPr>
                <w:sz w:val="22"/>
                <w:szCs w:val="22"/>
              </w:rPr>
              <w:t>Энгельсского</w:t>
            </w:r>
            <w:proofErr w:type="spellEnd"/>
            <w:r w:rsidRPr="004A66C7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</w:t>
            </w:r>
            <w:proofErr w:type="spellStart"/>
            <w:r w:rsidRPr="004A66C7">
              <w:rPr>
                <w:sz w:val="22"/>
                <w:szCs w:val="22"/>
              </w:rPr>
              <w:t>Энгельсского</w:t>
            </w:r>
            <w:proofErr w:type="spellEnd"/>
            <w:r w:rsidRPr="004A66C7">
              <w:rPr>
                <w:sz w:val="22"/>
                <w:szCs w:val="22"/>
              </w:rPr>
              <w:t xml:space="preserve">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4A66C7">
              <w:rPr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28 0 00 03700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624,4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28 0 00 03700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624,4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28 0 00 03700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624,4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26 6 00 00000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26 6 00 01900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26 6 00 01900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26 6 00 01900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2 793,6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707,1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707,1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Погашение просроченной кредиторской задолженности, в том числе оплата по судам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26 1 00 00000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106,5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 xml:space="preserve">Погашение кредиторской задолженности в рамках ведомственной целевой программы "Развитие территориального общественного самоуправления в муниципальном образовании город Энгельс </w:t>
            </w:r>
            <w:proofErr w:type="spellStart"/>
            <w:r w:rsidRPr="004A66C7">
              <w:rPr>
                <w:sz w:val="22"/>
                <w:szCs w:val="22"/>
              </w:rPr>
              <w:t>Энгельсского</w:t>
            </w:r>
            <w:proofErr w:type="spellEnd"/>
            <w:r w:rsidRPr="004A66C7">
              <w:rPr>
                <w:sz w:val="22"/>
                <w:szCs w:val="22"/>
              </w:rPr>
              <w:t xml:space="preserve"> муниципального района Саратовской области" в 2016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26 1 00 06000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60,0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26 1 00 06000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60,0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26 1 00 06000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60,0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26 1 00 01400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46,5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26 1 00 01400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46,5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26 3 00 00000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372,2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Расходы по обследованию жилых помещений на пригодность для проживания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26 3 00 03900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112,0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26 3 00 03900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112,0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26 3 00 03900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112,0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26 3 00 01600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260,2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26 3 00 01600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260,2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26 3 00 01600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260,2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228,4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26 4 00 01700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228,4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26 4 00 01700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228,4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26 4 00 01700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228,4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 xml:space="preserve">Ведомственная целевая программа "Развитие территориального общественного самоуправления в муниципальном образовании город Энгельс </w:t>
            </w:r>
            <w:proofErr w:type="spellStart"/>
            <w:r w:rsidRPr="004A66C7">
              <w:rPr>
                <w:sz w:val="22"/>
                <w:szCs w:val="22"/>
              </w:rPr>
              <w:t>Энгельсского</w:t>
            </w:r>
            <w:proofErr w:type="spellEnd"/>
            <w:r w:rsidRPr="004A66C7">
              <w:rPr>
                <w:sz w:val="22"/>
                <w:szCs w:val="22"/>
              </w:rPr>
              <w:t xml:space="preserve"> муниципального района Саратовской области" в 2017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240,0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 xml:space="preserve">Оказание поддержки социально-ориентированным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43 0 00 11000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240,0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43 0 00 11000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240,0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43 0 00 11000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240,0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 xml:space="preserve">Муниципальная программа "Профилактика правонарушений на территории </w:t>
            </w:r>
            <w:proofErr w:type="spellStart"/>
            <w:r w:rsidRPr="004A66C7">
              <w:rPr>
                <w:sz w:val="22"/>
                <w:szCs w:val="22"/>
              </w:rPr>
              <w:t>Энгельсского</w:t>
            </w:r>
            <w:proofErr w:type="spellEnd"/>
            <w:r w:rsidRPr="004A66C7">
              <w:rPr>
                <w:sz w:val="22"/>
                <w:szCs w:val="22"/>
              </w:rPr>
              <w:t xml:space="preserve"> муниципального района" на 2015-2017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1 893,0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65 0 00 14300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1 893,0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65 0 00 14300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1 893,0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65 0 00 14300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1 893,0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13 670,7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4A66C7">
              <w:rPr>
                <w:sz w:val="22"/>
                <w:szCs w:val="22"/>
              </w:rPr>
              <w:t>Энгельсского</w:t>
            </w:r>
            <w:proofErr w:type="spellEnd"/>
            <w:r w:rsidRPr="004A66C7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28 0 00 03600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13 670,7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28 0 00 03600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13 670,7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28 0 00 03600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13 670,7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535 852,4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25 000,0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 xml:space="preserve">Возмещение недополученных доходов, возникающих от применения регулируемых тарифов на пассажирские перевозки, осуществляемые </w:t>
            </w:r>
            <w:proofErr w:type="spellStart"/>
            <w:r w:rsidRPr="004A66C7">
              <w:rPr>
                <w:sz w:val="22"/>
                <w:szCs w:val="22"/>
              </w:rPr>
              <w:t>горэлектротранспортом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22 0 00 04500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25 000,0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22 0 00 04500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25 000,0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22 0 00 04500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25 000,0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504 352,2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202 975,6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202 963,6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202 963,6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201 236,0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201 236,0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201 236,0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 xml:space="preserve">Расходы на выполнение муниципальных заданий  и иные цели муниципальными бюджетными и автономными учреждениями за счет средств муниципального дорожного фонда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1 727,6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1 727,6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1 727,6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12,0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26 1 00 00000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12,0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 xml:space="preserve">Погашение кредиторской задолженности в рамках ведомственной целевой программы «Ремонт автомобильных дорог общего пользования в границах муниципального образования город Энгельс </w:t>
            </w:r>
            <w:proofErr w:type="spellStart"/>
            <w:r w:rsidRPr="004A66C7">
              <w:rPr>
                <w:color w:val="000000"/>
                <w:sz w:val="22"/>
                <w:szCs w:val="22"/>
              </w:rPr>
              <w:t>Энгельсского</w:t>
            </w:r>
            <w:proofErr w:type="spellEnd"/>
            <w:r w:rsidRPr="004A66C7">
              <w:rPr>
                <w:color w:val="000000"/>
                <w:sz w:val="22"/>
                <w:szCs w:val="22"/>
              </w:rPr>
              <w:t xml:space="preserve"> муниципального района Саратовской области» в 2016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12,0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12,0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12,0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</w:t>
            </w:r>
            <w:proofErr w:type="spellStart"/>
            <w:r w:rsidRPr="004A66C7">
              <w:rPr>
                <w:sz w:val="22"/>
                <w:szCs w:val="22"/>
              </w:rPr>
              <w:t>Энгельсского</w:t>
            </w:r>
            <w:proofErr w:type="spellEnd"/>
            <w:r w:rsidRPr="004A66C7">
              <w:rPr>
                <w:sz w:val="22"/>
                <w:szCs w:val="22"/>
              </w:rPr>
              <w:t xml:space="preserve"> муниципального района Саратовской области на 2017-2019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20 658,6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39 0 00 04300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1 613,6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39 0 00 04300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1 613,6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39 0 00 04300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1 613,6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39 0 00 04400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19 045,0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39 0 00 04400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19 045,0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39 0 00 04400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19 045,0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 xml:space="preserve"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</w:t>
            </w:r>
            <w:proofErr w:type="spellStart"/>
            <w:r w:rsidRPr="004A66C7">
              <w:rPr>
                <w:sz w:val="22"/>
                <w:szCs w:val="22"/>
              </w:rPr>
              <w:t>Энгельсского</w:t>
            </w:r>
            <w:proofErr w:type="spellEnd"/>
            <w:r w:rsidRPr="004A66C7">
              <w:rPr>
                <w:sz w:val="22"/>
                <w:szCs w:val="22"/>
              </w:rPr>
              <w:t xml:space="preserve"> муниципального района Саратовской области на 2017-2018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274 647,0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46 0 00 S7700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5 017,0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46 0 00 S7700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5 017,0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46 0 00 S7700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5 017,0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46 0 00 D7700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269 630,0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46 0 00 D7700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269 630,0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46 0 00 D7700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269 630,0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6 071,0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49 0 00 11500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4 614,9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49 0 00 11500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4 614,9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49 0 00 11500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4 614,9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49 0 00 11600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934,4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49 0 00 11600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934,4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49 0 00 11600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934,4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49 0 00 11700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521,7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49 0 00 11700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521,7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49 0 00 11700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521,7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6 500,2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6 500,2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27 1 00 00000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27 1 00 02800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27 1 00 02800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27 1 00 02800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2 500,2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4A66C7">
              <w:rPr>
                <w:sz w:val="22"/>
                <w:szCs w:val="22"/>
              </w:rPr>
              <w:t>Энгельсского</w:t>
            </w:r>
            <w:proofErr w:type="spellEnd"/>
            <w:r w:rsidRPr="004A66C7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28 0 00 03400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2 402,2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28 0 00 03400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2 402,2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28 0 00 03400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2 402,2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4A66C7">
              <w:rPr>
                <w:sz w:val="22"/>
                <w:szCs w:val="22"/>
              </w:rPr>
              <w:t>Энгельсского</w:t>
            </w:r>
            <w:proofErr w:type="spellEnd"/>
            <w:r w:rsidRPr="004A66C7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28 0 00 03500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98,0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28 0 00 03500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98,0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28 0 00 03500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98,0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145 217,0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33 236,0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27 136,5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20 085,3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20 085,3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23 1 00 04700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734,2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23 1 00 04700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687,2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23 1 00 04700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687,2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23 1 00 04700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47,0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23 1 00 04700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47,0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23 1 00 07700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19 351,1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23 1 00 07700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19 351,1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23 1 00 07700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19 351,1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3 173,5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3 173,5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3 173,5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3 173,5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3 173,5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3 877,7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3 877,7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26 1 00 01400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169,6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26 1 00 01400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169,6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26 1 00 01400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169,6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 xml:space="preserve">Погашение кредиторской задолженности в рамках ведомственной целевой программы "Предотвращение рисков, смягчение последствий чрезвычайных ситуаций техногенного характера в </w:t>
            </w:r>
            <w:proofErr w:type="spellStart"/>
            <w:r w:rsidRPr="004A66C7">
              <w:rPr>
                <w:color w:val="000000"/>
                <w:sz w:val="22"/>
                <w:szCs w:val="22"/>
              </w:rPr>
              <w:t>Энгельсском</w:t>
            </w:r>
            <w:proofErr w:type="spellEnd"/>
            <w:r w:rsidRPr="004A66C7">
              <w:rPr>
                <w:color w:val="000000"/>
                <w:sz w:val="22"/>
                <w:szCs w:val="22"/>
              </w:rPr>
              <w:t xml:space="preserve"> муниципальном районе в 2016 году"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26 1 00 04800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3 708,1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26 1 00 04800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3 708,1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26 1 00 04800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3 708,1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 xml:space="preserve"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</w:t>
            </w:r>
            <w:proofErr w:type="spellStart"/>
            <w:r w:rsidRPr="004A66C7">
              <w:rPr>
                <w:sz w:val="22"/>
                <w:szCs w:val="22"/>
              </w:rPr>
              <w:t>Энгельсского</w:t>
            </w:r>
            <w:proofErr w:type="spellEnd"/>
            <w:r w:rsidRPr="004A66C7">
              <w:rPr>
                <w:sz w:val="22"/>
                <w:szCs w:val="22"/>
              </w:rPr>
              <w:t xml:space="preserve"> муниципального района Саратовской области,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3 054,3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40 0 00 04600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3 054,3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40 0 00 04600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3 054,3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40 0 00 04600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3 054,3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 xml:space="preserve"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</w:t>
            </w:r>
            <w:proofErr w:type="spellStart"/>
            <w:r w:rsidRPr="004A66C7">
              <w:rPr>
                <w:sz w:val="22"/>
                <w:szCs w:val="22"/>
              </w:rPr>
              <w:t>Энгельсского</w:t>
            </w:r>
            <w:proofErr w:type="spellEnd"/>
            <w:r w:rsidRPr="004A66C7">
              <w:rPr>
                <w:sz w:val="22"/>
                <w:szCs w:val="22"/>
              </w:rPr>
              <w:t xml:space="preserve"> муниципального района Саратовской области, в 2014-2017 годах»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2 715,7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Замена и модернизация лифтового оборудования  многоквартирных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42 0 00 10900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2 690,6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42 0 00 10900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2 690,6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42 0 00 10900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2 690,6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42 0 00 14400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25,1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42 0 00 14400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25,1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42 0 00 14400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25,1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110 942,7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42 906,3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3 126,7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23 3 00 00000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3 126,7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23 3 00 05200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3 126,7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23 3 00 05200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3 126,7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23 3 00 05200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3 126,7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39 779,6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39 779,6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24 1 00 00100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39 779,6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24 1 00 00100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39 779,6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24 1 00 00100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39 779,6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6 511,9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6 511,9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6 511,9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6 511,9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61 524,5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52 0 00 11700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2 357,8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52 0 00 11700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2 357,8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52 0 00 11700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2 357,8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</w:t>
            </w:r>
            <w:proofErr w:type="spellStart"/>
            <w:r w:rsidRPr="004A66C7">
              <w:rPr>
                <w:sz w:val="22"/>
                <w:szCs w:val="22"/>
              </w:rPr>
              <w:t>Энгельсского</w:t>
            </w:r>
            <w:proofErr w:type="spellEnd"/>
            <w:r w:rsidRPr="004A66C7">
              <w:rPr>
                <w:sz w:val="22"/>
                <w:szCs w:val="22"/>
              </w:rPr>
              <w:t xml:space="preserve">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52 0 00 12200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49 166,7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52 0 00 12200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49 166,7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52 0 00 12200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49 166,7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</w:t>
            </w:r>
            <w:proofErr w:type="spellStart"/>
            <w:r w:rsidRPr="004A66C7">
              <w:rPr>
                <w:sz w:val="22"/>
                <w:szCs w:val="22"/>
              </w:rPr>
              <w:t>Энгельсского</w:t>
            </w:r>
            <w:proofErr w:type="spellEnd"/>
            <w:r w:rsidRPr="004A66C7">
              <w:rPr>
                <w:sz w:val="22"/>
                <w:szCs w:val="22"/>
              </w:rPr>
              <w:t xml:space="preserve">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52 0 00 12300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10 000,0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52 0 00 12300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10 000,0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52 0 00 12300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10 000,0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1 038,3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Предоставление 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1 038,3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4A66C7">
              <w:rPr>
                <w:sz w:val="22"/>
                <w:szCs w:val="22"/>
              </w:rPr>
              <w:t>Энгельсского</w:t>
            </w:r>
            <w:proofErr w:type="spellEnd"/>
            <w:r w:rsidRPr="004A66C7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28 0 00 06700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1 038,3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28 0 00 06700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1 038,3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28 0 00 06700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1 038,3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10 407,4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10 407,4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9 407,4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9 407,4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9 407,4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24 5 00 00100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9 407,4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24 5 00 00100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9 407,4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24 5 00 00100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9 407,4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 xml:space="preserve">Муниципальная программа «Молодёжь муниципального образования город Энгельс </w:t>
            </w:r>
            <w:proofErr w:type="spellStart"/>
            <w:r w:rsidRPr="004A66C7">
              <w:rPr>
                <w:sz w:val="22"/>
                <w:szCs w:val="22"/>
              </w:rPr>
              <w:t>Энгельсского</w:t>
            </w:r>
            <w:proofErr w:type="spellEnd"/>
            <w:r w:rsidRPr="004A66C7">
              <w:rPr>
                <w:sz w:val="22"/>
                <w:szCs w:val="22"/>
              </w:rPr>
              <w:t xml:space="preserve"> муниципального района Саратовской области» на 2016 - 2020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37 0 00 10100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37 0 00 10100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37 0 00 10100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57 612,7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57 612,7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54 571,8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54 571,8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24 7 00 00000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41 529,8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24 7 00 00100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41 529,8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24 7 00 00100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41 529,8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24 7 00 00100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41 529,8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24 8 00 00000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13 042,0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24 8 00 00100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13 042,0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24 8 00 00100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13 042,0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24 8 00 00100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13 042,0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 xml:space="preserve">Ведомственная целевая программа "Развитие культуры на территории муниципального образования город Энгельс </w:t>
            </w:r>
            <w:proofErr w:type="spellStart"/>
            <w:r w:rsidRPr="004A66C7">
              <w:rPr>
                <w:sz w:val="22"/>
                <w:szCs w:val="22"/>
              </w:rPr>
              <w:t>Энгельсского</w:t>
            </w:r>
            <w:proofErr w:type="spellEnd"/>
            <w:r w:rsidRPr="004A66C7">
              <w:rPr>
                <w:sz w:val="22"/>
                <w:szCs w:val="22"/>
              </w:rPr>
              <w:t xml:space="preserve"> муниципального района Саратовской области"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3 040,9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 xml:space="preserve">Проведение мероприятий в сфере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36 0 00 10700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3 040,9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36 0 00 10700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3 040,9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36 0 00 10700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3 040,9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576,5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576,5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 xml:space="preserve"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</w:t>
            </w:r>
            <w:proofErr w:type="spellStart"/>
            <w:r w:rsidRPr="004A66C7">
              <w:rPr>
                <w:sz w:val="22"/>
                <w:szCs w:val="22"/>
              </w:rPr>
              <w:t>Энгельсского</w:t>
            </w:r>
            <w:proofErr w:type="spellEnd"/>
            <w:r w:rsidRPr="004A66C7">
              <w:rPr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25 0 00 00900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185,7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25 0 00 00900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185,7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25 0 00 00900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185,7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 xml:space="preserve"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</w:t>
            </w:r>
            <w:proofErr w:type="spellStart"/>
            <w:r w:rsidRPr="004A66C7">
              <w:rPr>
                <w:sz w:val="22"/>
                <w:szCs w:val="22"/>
              </w:rPr>
              <w:t>Энгельсского</w:t>
            </w:r>
            <w:proofErr w:type="spellEnd"/>
            <w:r w:rsidRPr="004A66C7">
              <w:rPr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25 0 00 05900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390,8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25 0 00 05900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390,8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25 0 00 05900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390,8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10 272,7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10 272,7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 xml:space="preserve">24 </w:t>
            </w:r>
            <w:proofErr w:type="gramStart"/>
            <w:r w:rsidRPr="004A66C7">
              <w:rPr>
                <w:sz w:val="22"/>
                <w:szCs w:val="22"/>
              </w:rPr>
              <w:t>П</w:t>
            </w:r>
            <w:proofErr w:type="gramEnd"/>
            <w:r w:rsidRPr="004A66C7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10 272,7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 xml:space="preserve">24 </w:t>
            </w:r>
            <w:proofErr w:type="gramStart"/>
            <w:r w:rsidRPr="004A66C7">
              <w:rPr>
                <w:sz w:val="22"/>
                <w:szCs w:val="22"/>
              </w:rPr>
              <w:t>П</w:t>
            </w:r>
            <w:proofErr w:type="gramEnd"/>
            <w:r w:rsidRPr="004A66C7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10 272,7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 xml:space="preserve">24 </w:t>
            </w:r>
            <w:proofErr w:type="gramStart"/>
            <w:r w:rsidRPr="004A66C7">
              <w:rPr>
                <w:sz w:val="22"/>
                <w:szCs w:val="22"/>
              </w:rPr>
              <w:t>П</w:t>
            </w:r>
            <w:proofErr w:type="gramEnd"/>
            <w:r w:rsidRPr="004A66C7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10 272,7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 xml:space="preserve">24 </w:t>
            </w:r>
            <w:proofErr w:type="gramStart"/>
            <w:r w:rsidRPr="004A66C7">
              <w:rPr>
                <w:sz w:val="22"/>
                <w:szCs w:val="22"/>
              </w:rPr>
              <w:t>П</w:t>
            </w:r>
            <w:proofErr w:type="gramEnd"/>
            <w:r w:rsidRPr="004A66C7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10 272,7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 xml:space="preserve">Ведомственная целевая программа "Развитие физической культуры и спорта на территории муниципального образования город Энгельс </w:t>
            </w:r>
            <w:proofErr w:type="spellStart"/>
            <w:r w:rsidRPr="004A66C7">
              <w:rPr>
                <w:sz w:val="22"/>
                <w:szCs w:val="22"/>
              </w:rPr>
              <w:t>Энгельсского</w:t>
            </w:r>
            <w:proofErr w:type="spellEnd"/>
            <w:r w:rsidRPr="004A66C7">
              <w:rPr>
                <w:sz w:val="22"/>
                <w:szCs w:val="22"/>
              </w:rPr>
              <w:t xml:space="preserve"> муниципального района Саратовской области" на 2017 - 2020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3 714,8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35 0 00 10300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3 714,8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35 0 00 10300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1 197,8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35 0 00 10300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1 197,8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35 0 00 10300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917,0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35 0 00 10300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917,0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35 0 00 10300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1 600,0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35 0 00 10300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1 600,0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16 046,0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16 046,0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16 046,0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26 5 00 01800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16 046,0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26 5 00 01800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16 046,0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26 5 00 01800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16 046,0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80 000,0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80 000,0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80 000,0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80 000,0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28 0 00 04100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80 000,0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28 0 00 04100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80 000,0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28 0 00 04100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80 000,0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891 526,2</w:t>
            </w:r>
          </w:p>
        </w:tc>
      </w:tr>
    </w:tbl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D50E54">
      <w:pPr>
        <w:tabs>
          <w:tab w:val="left" w:pos="3960"/>
        </w:tabs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tbl>
      <w:tblPr>
        <w:tblStyle w:val="a4"/>
        <w:tblpPr w:leftFromText="180" w:rightFromText="180" w:vertAnchor="text" w:horzAnchor="page" w:tblpX="5227" w:tblpY="-799"/>
        <w:tblW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4A66C7" w:rsidRPr="000D3483" w:rsidTr="00D14E17">
        <w:trPr>
          <w:trHeight w:val="897"/>
        </w:trPr>
        <w:tc>
          <w:tcPr>
            <w:tcW w:w="6204" w:type="dxa"/>
          </w:tcPr>
          <w:p w:rsidR="004A66C7" w:rsidRPr="000D3483" w:rsidRDefault="004A66C7" w:rsidP="00D14E1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A66C7" w:rsidRPr="000D3483" w:rsidRDefault="004A66C7" w:rsidP="00D14E17">
            <w:pPr>
              <w:jc w:val="right"/>
              <w:rPr>
                <w:b/>
                <w:bCs/>
                <w:sz w:val="24"/>
                <w:szCs w:val="24"/>
              </w:rPr>
            </w:pPr>
            <w:r w:rsidRPr="000D3483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0D3483">
              <w:rPr>
                <w:b/>
                <w:bCs/>
                <w:sz w:val="24"/>
                <w:szCs w:val="24"/>
              </w:rPr>
              <w:t>риложение 4</w:t>
            </w:r>
          </w:p>
          <w:p w:rsidR="00D14E17" w:rsidRDefault="004A66C7" w:rsidP="00D14E17">
            <w:pPr>
              <w:tabs>
                <w:tab w:val="left" w:pos="6943"/>
              </w:tabs>
              <w:ind w:hanging="142"/>
              <w:jc w:val="right"/>
              <w:rPr>
                <w:bCs/>
                <w:sz w:val="24"/>
                <w:szCs w:val="24"/>
              </w:rPr>
            </w:pPr>
            <w:r w:rsidRPr="000D3483">
              <w:rPr>
                <w:bCs/>
                <w:sz w:val="24"/>
                <w:szCs w:val="24"/>
              </w:rPr>
              <w:t xml:space="preserve">к решению </w:t>
            </w:r>
            <w:proofErr w:type="spellStart"/>
            <w:r w:rsidRPr="000D3483">
              <w:rPr>
                <w:bCs/>
                <w:sz w:val="24"/>
                <w:szCs w:val="24"/>
              </w:rPr>
              <w:t>Энгельсского</w:t>
            </w:r>
            <w:proofErr w:type="spellEnd"/>
            <w:r w:rsidRPr="000D3483">
              <w:rPr>
                <w:bCs/>
                <w:sz w:val="24"/>
                <w:szCs w:val="24"/>
              </w:rPr>
              <w:t xml:space="preserve"> городского Совета депутатов </w:t>
            </w:r>
          </w:p>
          <w:p w:rsidR="004A66C7" w:rsidRPr="000D3483" w:rsidRDefault="00D14E17" w:rsidP="00D14E17">
            <w:pPr>
              <w:tabs>
                <w:tab w:val="left" w:pos="6943"/>
              </w:tabs>
              <w:ind w:hanging="142"/>
              <w:jc w:val="right"/>
              <w:rPr>
                <w:sz w:val="16"/>
                <w:szCs w:val="16"/>
              </w:rPr>
            </w:pPr>
            <w:r w:rsidRPr="00D14E17">
              <w:rPr>
                <w:b/>
                <w:bCs/>
                <w:sz w:val="24"/>
                <w:szCs w:val="24"/>
              </w:rPr>
              <w:t>от 26 апреля 2017 года № 413/01</w:t>
            </w:r>
          </w:p>
        </w:tc>
      </w:tr>
      <w:tr w:rsidR="004A66C7" w:rsidRPr="000D3483" w:rsidTr="00D14E17">
        <w:trPr>
          <w:trHeight w:val="897"/>
        </w:trPr>
        <w:tc>
          <w:tcPr>
            <w:tcW w:w="6204" w:type="dxa"/>
          </w:tcPr>
          <w:p w:rsidR="004A66C7" w:rsidRPr="000D3483" w:rsidRDefault="004A66C7" w:rsidP="00D14E17">
            <w:pPr>
              <w:jc w:val="right"/>
              <w:rPr>
                <w:b/>
                <w:bCs/>
                <w:sz w:val="24"/>
                <w:szCs w:val="24"/>
              </w:rPr>
            </w:pPr>
            <w:r w:rsidRPr="000D3483">
              <w:rPr>
                <w:b/>
                <w:bCs/>
                <w:sz w:val="24"/>
                <w:szCs w:val="24"/>
              </w:rPr>
              <w:t>Приложение 7</w:t>
            </w:r>
          </w:p>
          <w:p w:rsidR="00D14E17" w:rsidRDefault="004A66C7" w:rsidP="00D14E17">
            <w:pPr>
              <w:tabs>
                <w:tab w:val="left" w:pos="6943"/>
              </w:tabs>
              <w:jc w:val="right"/>
              <w:rPr>
                <w:bCs/>
                <w:sz w:val="24"/>
                <w:szCs w:val="24"/>
              </w:rPr>
            </w:pPr>
            <w:r w:rsidRPr="000D3483">
              <w:rPr>
                <w:bCs/>
                <w:sz w:val="24"/>
                <w:szCs w:val="24"/>
              </w:rPr>
              <w:t xml:space="preserve">к решению </w:t>
            </w:r>
            <w:proofErr w:type="spellStart"/>
            <w:r w:rsidRPr="000D3483">
              <w:rPr>
                <w:bCs/>
                <w:sz w:val="24"/>
                <w:szCs w:val="24"/>
              </w:rPr>
              <w:t>Энгельсского</w:t>
            </w:r>
            <w:proofErr w:type="spellEnd"/>
            <w:r w:rsidRPr="000D3483">
              <w:rPr>
                <w:bCs/>
                <w:sz w:val="24"/>
                <w:szCs w:val="24"/>
              </w:rPr>
              <w:t xml:space="preserve"> городского Совета депутатов </w:t>
            </w:r>
          </w:p>
          <w:p w:rsidR="004A66C7" w:rsidRPr="000D3483" w:rsidRDefault="004A66C7" w:rsidP="00D14E17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0D3483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rPr>
          <w:b/>
        </w:rPr>
      </w:pPr>
    </w:p>
    <w:p w:rsidR="004A66C7" w:rsidRDefault="004A66C7" w:rsidP="004A66C7">
      <w:pPr>
        <w:jc w:val="center"/>
        <w:rPr>
          <w:b/>
          <w:sz w:val="24"/>
          <w:szCs w:val="24"/>
        </w:rPr>
      </w:pPr>
      <w:r w:rsidRPr="0081073C">
        <w:rPr>
          <w:b/>
          <w:sz w:val="24"/>
          <w:szCs w:val="24"/>
        </w:rPr>
        <w:t xml:space="preserve">Распределение  бюджетных ассигнований на 2017 год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81073C">
        <w:rPr>
          <w:b/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Pr="0081073C">
        <w:rPr>
          <w:b/>
          <w:sz w:val="24"/>
          <w:szCs w:val="24"/>
        </w:rPr>
        <w:t xml:space="preserve"> город Энгельс </w:t>
      </w:r>
      <w:proofErr w:type="spellStart"/>
      <w:r w:rsidRPr="0081073C">
        <w:rPr>
          <w:b/>
          <w:sz w:val="24"/>
          <w:szCs w:val="24"/>
        </w:rPr>
        <w:t>Энгельсского</w:t>
      </w:r>
      <w:proofErr w:type="spellEnd"/>
      <w:r w:rsidRPr="0081073C">
        <w:rPr>
          <w:b/>
          <w:sz w:val="24"/>
          <w:szCs w:val="24"/>
        </w:rPr>
        <w:t xml:space="preserve"> муниципального района Саратовской области</w:t>
      </w: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6096"/>
        <w:gridCol w:w="1843"/>
        <w:gridCol w:w="992"/>
        <w:gridCol w:w="1417"/>
      </w:tblGrid>
      <w:tr w:rsidR="004A66C7" w:rsidRPr="004A66C7" w:rsidTr="004A66C7">
        <w:trPr>
          <w:trHeight w:val="253"/>
          <w:tblHeader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Вид расхода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Сумма,</w:t>
            </w:r>
            <w:r w:rsidRPr="004A66C7">
              <w:rPr>
                <w:sz w:val="22"/>
                <w:szCs w:val="22"/>
              </w:rPr>
              <w:br/>
              <w:t>тыс. руб.</w:t>
            </w:r>
          </w:p>
        </w:tc>
      </w:tr>
      <w:tr w:rsidR="004A66C7" w:rsidRPr="004A66C7" w:rsidTr="004A66C7">
        <w:trPr>
          <w:trHeight w:val="253"/>
          <w:tblHeader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506 454,5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10 545,8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10 539,8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21 1 00 01100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21 1 00 01100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1 747,4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21 1 00 01100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1 747,4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8 791,4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7 999,4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7 999,4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792,0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792,0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21 1 00 03200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21 1 00 03200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21 1 00 03200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 xml:space="preserve">Обеспечение деятельности органов исполнительной власти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21  2 00 02200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21 2 00 02200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2,5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21 2 00 02200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2,5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органами, относящиеся к обеспечению деятельности аппарата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21 2 00 03200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0,8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21 2 00 03200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0,8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21 2 00 03200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0,8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 xml:space="preserve">Возмещение недополученных доходов, возникающих от применения регулируемых тарифов на пассажирские перевозки, осуществляемые </w:t>
            </w:r>
            <w:proofErr w:type="spellStart"/>
            <w:r w:rsidRPr="004A66C7">
              <w:rPr>
                <w:sz w:val="22"/>
                <w:szCs w:val="22"/>
              </w:rPr>
              <w:t>горэлектротранспортом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22 0 00 04500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25 000,0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22 0 00 04500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25 000,0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22 0 00 04500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25 000,0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23 541,5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20 414,8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23 1 00 04700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734,2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23 1 00 04700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687,2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23 1 00 04700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687,2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23 1 00 04700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47,0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23 1 00 04700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47,0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23 1 00 07700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19 680,6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23 1 00 07700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19 680,6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23 1 00 07700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19 680,6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3 126,7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23 3 00 05200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3 126,7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23 3 00 05200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3 126,7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23 3 00 05200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3 126,7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320 168,6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245 916,7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244 189,1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244 189,1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244 189,1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 xml:space="preserve">Расходы на выполнение муниципальных заданий  и иные цели муниципальными бюджетными и автономными учреждениями за счет средств муниципального дорожного фонда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1 727,6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1 727,6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1 727,6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24 5 00 00000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9 407,4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24 5 00 00100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9 407,4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24 5 00 00100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9 407,4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24 5 00 00100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9 407,4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24 7 00 00000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41 529,8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24 7 00 00100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41 529,8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24 7 00 00100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41 529,8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24 7 00 00100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41 529,8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24 8 00 00000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13 042,0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24 8 00 00100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13 042,0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24 8 00 00100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13 042,0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24 8 00 00100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13 042,0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 xml:space="preserve">24 </w:t>
            </w:r>
            <w:proofErr w:type="gramStart"/>
            <w:r w:rsidRPr="004A66C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A66C7">
              <w:rPr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10 272,7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 xml:space="preserve">24 </w:t>
            </w:r>
            <w:proofErr w:type="gramStart"/>
            <w:r w:rsidRPr="004A66C7">
              <w:rPr>
                <w:sz w:val="22"/>
                <w:szCs w:val="22"/>
              </w:rPr>
              <w:t>П</w:t>
            </w:r>
            <w:proofErr w:type="gramEnd"/>
            <w:r w:rsidRPr="004A66C7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10 272,7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 xml:space="preserve">24 </w:t>
            </w:r>
            <w:proofErr w:type="gramStart"/>
            <w:r w:rsidRPr="004A66C7">
              <w:rPr>
                <w:sz w:val="22"/>
                <w:szCs w:val="22"/>
              </w:rPr>
              <w:t>П</w:t>
            </w:r>
            <w:proofErr w:type="gramEnd"/>
            <w:r w:rsidRPr="004A66C7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10 272,7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 xml:space="preserve">24 </w:t>
            </w:r>
            <w:proofErr w:type="gramStart"/>
            <w:r w:rsidRPr="004A66C7">
              <w:rPr>
                <w:sz w:val="22"/>
                <w:szCs w:val="22"/>
              </w:rPr>
              <w:t>П</w:t>
            </w:r>
            <w:proofErr w:type="gramEnd"/>
            <w:r w:rsidRPr="004A66C7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10 272,7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 xml:space="preserve"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</w:t>
            </w:r>
            <w:proofErr w:type="spellStart"/>
            <w:r w:rsidRPr="004A66C7">
              <w:rPr>
                <w:sz w:val="22"/>
                <w:szCs w:val="22"/>
              </w:rPr>
              <w:t>Энгельсского</w:t>
            </w:r>
            <w:proofErr w:type="spellEnd"/>
            <w:r w:rsidRPr="004A66C7">
              <w:rPr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25 0 00 00900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185,7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25 0 00 00900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185,7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25 0 00 00900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185,7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 xml:space="preserve"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</w:t>
            </w:r>
            <w:proofErr w:type="spellStart"/>
            <w:r w:rsidRPr="004A66C7">
              <w:rPr>
                <w:sz w:val="22"/>
                <w:szCs w:val="22"/>
              </w:rPr>
              <w:t>Энгельсского</w:t>
            </w:r>
            <w:proofErr w:type="spellEnd"/>
            <w:r w:rsidRPr="004A66C7">
              <w:rPr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25 0 00 05900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390,8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25 0 00 05900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390,8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25 0 00 05900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390,8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21 642,8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A66C7">
              <w:rPr>
                <w:b/>
                <w:bCs/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3 996,2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 xml:space="preserve">Погашение кредиторской задолженности в рамках ведомственной целевой программы "Развитие территориального общественного самоуправления в муниципальном образовании город Энгельс </w:t>
            </w:r>
            <w:proofErr w:type="spellStart"/>
            <w:r w:rsidRPr="004A66C7">
              <w:rPr>
                <w:color w:val="000000"/>
                <w:sz w:val="22"/>
                <w:szCs w:val="22"/>
              </w:rPr>
              <w:t>Энгельсского</w:t>
            </w:r>
            <w:proofErr w:type="spellEnd"/>
            <w:r w:rsidRPr="004A66C7">
              <w:rPr>
                <w:color w:val="000000"/>
                <w:sz w:val="22"/>
                <w:szCs w:val="22"/>
              </w:rPr>
              <w:t xml:space="preserve"> муниципального района Саратовской области" в 2016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26 1 00 06000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60,0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26 1 00 06000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60,0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26 1 00 06000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60,0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216,1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216,1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216,1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 xml:space="preserve">Погашение кредиторской задолженности в рамках ведомственной целевой программы "Предотвращение рисков, смягчение последствий чрезвычайных ситуаций техногенного характера в </w:t>
            </w:r>
            <w:proofErr w:type="spellStart"/>
            <w:r w:rsidRPr="004A66C7">
              <w:rPr>
                <w:color w:val="000000"/>
                <w:sz w:val="22"/>
                <w:szCs w:val="22"/>
              </w:rPr>
              <w:t>Энгельсском</w:t>
            </w:r>
            <w:proofErr w:type="spellEnd"/>
            <w:r w:rsidRPr="004A66C7">
              <w:rPr>
                <w:color w:val="000000"/>
                <w:sz w:val="22"/>
                <w:szCs w:val="22"/>
              </w:rPr>
              <w:t xml:space="preserve"> муниципальном районе в 2016 году"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26 1 00 04800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3 708,1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26 1 00 04800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3 708,1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26 1 00 04800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3 708,1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 xml:space="preserve">Погашение кредиторской задолженности в рамках ведомственной целевой программы «Ремонт автомобильных дорог общего пользования в границах муниципального образования город Энгельс </w:t>
            </w:r>
            <w:proofErr w:type="spellStart"/>
            <w:r w:rsidRPr="004A66C7">
              <w:rPr>
                <w:color w:val="000000"/>
                <w:sz w:val="22"/>
                <w:szCs w:val="22"/>
              </w:rPr>
              <w:t>Энгельсского</w:t>
            </w:r>
            <w:proofErr w:type="spellEnd"/>
            <w:r w:rsidRPr="004A66C7">
              <w:rPr>
                <w:color w:val="000000"/>
                <w:sz w:val="22"/>
                <w:szCs w:val="22"/>
              </w:rPr>
              <w:t xml:space="preserve"> муниципального района Саратовской области» в 2016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12,0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12,0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12,0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26 3 00 00000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372,2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Расходы по обследованию жилых помещений на пригодность для проживания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26 3 00 03900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112,0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26 3 00 03900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112,0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26 3 00 03900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112,0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26 3 00 01600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260,2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26 3 00 01600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260,2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26 3 00 01600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260,2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26 4 00 00000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228,4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26 4 00 01700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228,4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26 4 00 01700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228,4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26 4 00 01700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228,4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26 5 00 00000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26 5 00 01800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16 046,0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26 5 00 01800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16 046,0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26 5 00 01800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16 046,0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26 6 00 00000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26 6 00 01900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26 6 00 01900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26 6 00 01900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4 000,0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4 000,0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27 1 00 02800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27 1 00 02800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27 1 00 02800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Предоставление  межбюджетных трансфертов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100 979,3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4A66C7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4A66C7">
              <w:rPr>
                <w:b/>
                <w:bCs/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28 0 00 03400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2 402,2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28 0 00 03400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2 402,2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28 0 00 03400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2 402,2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4A66C7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4A66C7">
              <w:rPr>
                <w:b/>
                <w:bCs/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28 0 00 03500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3 243,7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28 0 00 03500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3 243,7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28 0 00 03500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3 243,7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4A66C7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4A66C7">
              <w:rPr>
                <w:b/>
                <w:bCs/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28 0 00 03600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28 0 00 03600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13 670,7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28 0 00 03600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13 670,7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4A66C7">
              <w:rPr>
                <w:b/>
                <w:bCs/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4A66C7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4A66C7">
              <w:rPr>
                <w:b/>
                <w:bCs/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</w:t>
            </w:r>
            <w:proofErr w:type="spellStart"/>
            <w:r w:rsidRPr="004A66C7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4A66C7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4A66C7">
              <w:rPr>
                <w:b/>
                <w:bCs/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28 0 00 03700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624,4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28 0 00 03700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624,4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28 0 00 03700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624,4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28 0 00 04100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80 000,0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28 0 00 04100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80 000,0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28 0 00 04100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80 000,0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4A66C7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4A66C7">
              <w:rPr>
                <w:b/>
                <w:bCs/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28 0 00 06700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28 0 00 06700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1 038,3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28 0 00 06700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1 038,3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6C7" w:rsidRPr="004A66C7" w:rsidRDefault="004A66C7" w:rsidP="004A66C7">
            <w:pPr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 xml:space="preserve">Ведомственная целевая программа "Развитие физической культуры и спорта на территории муниципального образования город Энгельс </w:t>
            </w:r>
            <w:proofErr w:type="spellStart"/>
            <w:r w:rsidRPr="004A66C7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4A66C7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области" на 2017 - 2020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35 0 00 00000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3 714,8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3 714,8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1 197,8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1 197,8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917,0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917,0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1 600,0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1 600,0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 xml:space="preserve">Ведомственная целевая программа "Развитие культуры на территории муниципального образования город Энгельс </w:t>
            </w:r>
            <w:proofErr w:type="spellStart"/>
            <w:r w:rsidRPr="004A66C7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4A66C7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области" на 2017-2019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36 0 00 00000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3 040,9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 xml:space="preserve">Проведение мероприятий в сфере культуры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36 0 00 10700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3 040,9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36 0 00 10700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3 040,9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36 0 00 10700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3 040,9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 xml:space="preserve">Муниципальная программа «Молодёжь муниципального образования город Энгельс </w:t>
            </w:r>
            <w:proofErr w:type="spellStart"/>
            <w:r w:rsidRPr="004A66C7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4A66C7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области» на 2016 - 2020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37 0 00 00000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37 0 00 10100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37 0 00 10100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37 0 00 10100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</w:t>
            </w:r>
            <w:proofErr w:type="spellStart"/>
            <w:r w:rsidRPr="004A66C7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4A66C7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 на 2017-2019 годы»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39 0 00 00000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20 658,6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39 0 00 04300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1 613,6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39 0 00 04300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1 613,6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39 0 00 04300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1 613,6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39 0 00 04400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19 045,0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39 0 00 04400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19 045,0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39 0 00 04400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19 045,0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 xml:space="preserve"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</w:t>
            </w:r>
            <w:proofErr w:type="spellStart"/>
            <w:r w:rsidRPr="004A66C7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4A66C7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области, на 2017-2019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40 0 00 00000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3 054,3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40 0 00 04600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3 054,3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40 0 00 04600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3 054,3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40 0 00 04600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3 054,3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 xml:space="preserve"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</w:t>
            </w:r>
            <w:proofErr w:type="spellStart"/>
            <w:r w:rsidRPr="004A66C7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4A66C7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области, в 2014-2017 годах»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42 0 00 00000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2 715,7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Замена и модернизация лифтового оборудования 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42 0 00 10900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2 690,6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42 0 00 10900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2 690,6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42 0 00 10900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2 690,6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42 0 00 14400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25,1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42 0 00 14400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25,1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42 0 00 14400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25,1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 xml:space="preserve">Ведомственная целевая программа "Развитие территориального общественного самоуправления в муниципальном образовании город Энгельс </w:t>
            </w:r>
            <w:proofErr w:type="spellStart"/>
            <w:r w:rsidRPr="004A66C7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4A66C7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области" в 2017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43 0 00 00000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240,0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 xml:space="preserve">Оказание поддержки социально - ориентированным некоммерческим организациям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43 0 00 11000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240,0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43 0 00 11000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240,0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43 0 00 11000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240,0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 xml:space="preserve"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</w:t>
            </w:r>
            <w:proofErr w:type="spellStart"/>
            <w:r w:rsidRPr="004A66C7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4A66C7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 на 2017-2018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46 0 00 00000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274 647,0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46 0 00 S7700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5 017,0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46 0 00 S7700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5 017,0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46 0 00 S7700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5 017,0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46 0 00 D7700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269 630,0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46 0 00 D7700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269 630,0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46 0 00 D7700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269 630,0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49 0 00 00000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12 582,9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49 0 00 11500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4 614,9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49 0 00 11500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4 614,9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49 0 00 11500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4 614,9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934,4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934,4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934,4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521,7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521,7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color w:val="000000"/>
                <w:sz w:val="22"/>
                <w:szCs w:val="22"/>
              </w:rPr>
            </w:pPr>
            <w:r w:rsidRPr="004A66C7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521,7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49 0 00 11800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6 511,9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49 0 00 11800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6 511,9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49 0 00 11800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6 511,9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61 524,5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52 0 00 11700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2 357,8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52 0 00 11700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2 357,8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52 0 00 11700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2 357,8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</w:t>
            </w:r>
            <w:proofErr w:type="spellStart"/>
            <w:r w:rsidRPr="004A66C7">
              <w:rPr>
                <w:sz w:val="22"/>
                <w:szCs w:val="22"/>
              </w:rPr>
              <w:t>Энгельсского</w:t>
            </w:r>
            <w:proofErr w:type="spellEnd"/>
            <w:r w:rsidRPr="004A66C7">
              <w:rPr>
                <w:sz w:val="22"/>
                <w:szCs w:val="22"/>
              </w:rPr>
              <w:t xml:space="preserve">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52 0 00 12200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49 166,7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52 0 00 12200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49 166,7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52 0 00 12200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49 166,7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</w:t>
            </w:r>
            <w:proofErr w:type="spellStart"/>
            <w:r w:rsidRPr="004A66C7">
              <w:rPr>
                <w:sz w:val="22"/>
                <w:szCs w:val="22"/>
              </w:rPr>
              <w:t>Энгельсского</w:t>
            </w:r>
            <w:proofErr w:type="spellEnd"/>
            <w:r w:rsidRPr="004A66C7">
              <w:rPr>
                <w:sz w:val="22"/>
                <w:szCs w:val="22"/>
              </w:rPr>
              <w:t xml:space="preserve">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52 0 00 12300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10 000,0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52 0 00 12300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10 000,0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C7" w:rsidRPr="004A66C7" w:rsidRDefault="004A66C7" w:rsidP="004A66C7">
            <w:pPr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52 0 00 12300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10 000,0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 xml:space="preserve">Муниципальная программа "Профилактика правонарушений на территории </w:t>
            </w:r>
            <w:proofErr w:type="spellStart"/>
            <w:r w:rsidRPr="004A66C7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4A66C7">
              <w:rPr>
                <w:b/>
                <w:bCs/>
                <w:sz w:val="22"/>
                <w:szCs w:val="22"/>
              </w:rPr>
              <w:t xml:space="preserve"> муниципального района" на 2015-2017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65 0 00 00000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1 893,0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65 0 00 14300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1 893,0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65 0 00 14300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1 893,0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65 0 00 14300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sz w:val="22"/>
                <w:szCs w:val="22"/>
              </w:rPr>
            </w:pPr>
            <w:r w:rsidRPr="004A66C7">
              <w:rPr>
                <w:sz w:val="22"/>
                <w:szCs w:val="22"/>
              </w:rPr>
              <w:t>1 893,0</w:t>
            </w:r>
          </w:p>
        </w:tc>
      </w:tr>
      <w:tr w:rsidR="004A66C7" w:rsidRPr="004A66C7" w:rsidTr="004A66C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both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C7" w:rsidRPr="004A66C7" w:rsidRDefault="004A66C7" w:rsidP="004A66C7">
            <w:pPr>
              <w:jc w:val="right"/>
              <w:rPr>
                <w:b/>
                <w:bCs/>
                <w:sz w:val="22"/>
                <w:szCs w:val="22"/>
              </w:rPr>
            </w:pPr>
            <w:r w:rsidRPr="004A66C7">
              <w:rPr>
                <w:b/>
                <w:bCs/>
                <w:sz w:val="22"/>
                <w:szCs w:val="22"/>
              </w:rPr>
              <w:t>891 526,2</w:t>
            </w:r>
          </w:p>
        </w:tc>
      </w:tr>
    </w:tbl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D50E54">
      <w:pPr>
        <w:tabs>
          <w:tab w:val="left" w:pos="3960"/>
        </w:tabs>
        <w:rPr>
          <w:b/>
        </w:rPr>
      </w:pPr>
    </w:p>
    <w:p w:rsidR="00D50E54" w:rsidRDefault="00D50E54" w:rsidP="00D50E54">
      <w:pPr>
        <w:tabs>
          <w:tab w:val="left" w:pos="3960"/>
        </w:tabs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tbl>
      <w:tblPr>
        <w:tblStyle w:val="a4"/>
        <w:tblW w:w="680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A66C7" w:rsidRPr="000D3483" w:rsidTr="00D14E17">
        <w:tc>
          <w:tcPr>
            <w:tcW w:w="6804" w:type="dxa"/>
          </w:tcPr>
          <w:p w:rsidR="004A66C7" w:rsidRDefault="004A66C7" w:rsidP="00D14E17">
            <w:pPr>
              <w:ind w:left="-250"/>
              <w:rPr>
                <w:b/>
                <w:bCs/>
                <w:color w:val="000000"/>
                <w:sz w:val="24"/>
                <w:szCs w:val="24"/>
              </w:rPr>
            </w:pPr>
          </w:p>
          <w:p w:rsidR="004A66C7" w:rsidRDefault="004A66C7" w:rsidP="00D14E17">
            <w:pPr>
              <w:ind w:left="-25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4A66C7" w:rsidRPr="000D3483" w:rsidRDefault="004A66C7" w:rsidP="00D14E17">
            <w:pPr>
              <w:ind w:left="-250" w:right="34"/>
              <w:jc w:val="right"/>
              <w:rPr>
                <w:b/>
                <w:bCs/>
                <w:sz w:val="24"/>
                <w:szCs w:val="24"/>
              </w:rPr>
            </w:pPr>
            <w:r w:rsidRPr="000D3483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0D3483">
              <w:rPr>
                <w:b/>
                <w:bCs/>
                <w:sz w:val="24"/>
                <w:szCs w:val="24"/>
              </w:rPr>
              <w:t>риложение 5</w:t>
            </w:r>
          </w:p>
          <w:p w:rsidR="004A66C7" w:rsidRDefault="00D14E17" w:rsidP="00D14E17">
            <w:pPr>
              <w:tabs>
                <w:tab w:val="left" w:pos="6943"/>
              </w:tabs>
              <w:ind w:left="-25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r w:rsidR="004A66C7" w:rsidRPr="000D3483">
              <w:rPr>
                <w:bCs/>
                <w:sz w:val="24"/>
                <w:szCs w:val="24"/>
              </w:rPr>
              <w:t xml:space="preserve">к решению </w:t>
            </w:r>
            <w:proofErr w:type="spellStart"/>
            <w:r w:rsidR="004A66C7" w:rsidRPr="000D3483">
              <w:rPr>
                <w:bCs/>
                <w:sz w:val="24"/>
                <w:szCs w:val="24"/>
              </w:rPr>
              <w:t>Энгельсского</w:t>
            </w:r>
            <w:proofErr w:type="spellEnd"/>
            <w:r w:rsidR="004A66C7" w:rsidRPr="000D3483">
              <w:rPr>
                <w:bCs/>
                <w:sz w:val="24"/>
                <w:szCs w:val="24"/>
              </w:rPr>
              <w:t xml:space="preserve"> городского Совета</w:t>
            </w:r>
            <w:r>
              <w:rPr>
                <w:bCs/>
                <w:sz w:val="24"/>
                <w:szCs w:val="24"/>
              </w:rPr>
              <w:t xml:space="preserve"> депутатов </w:t>
            </w:r>
            <w:r w:rsidR="004A66C7" w:rsidRPr="000D348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                            </w:t>
            </w:r>
          </w:p>
          <w:p w:rsidR="00D14E17" w:rsidRPr="000D3483" w:rsidRDefault="00D14E17" w:rsidP="00D14E17">
            <w:pPr>
              <w:tabs>
                <w:tab w:val="left" w:pos="6943"/>
              </w:tabs>
              <w:ind w:left="-250"/>
              <w:jc w:val="right"/>
              <w:rPr>
                <w:sz w:val="16"/>
                <w:szCs w:val="16"/>
              </w:rPr>
            </w:pPr>
            <w:r w:rsidRPr="00D14E17">
              <w:rPr>
                <w:b/>
                <w:bCs/>
                <w:sz w:val="24"/>
                <w:szCs w:val="24"/>
              </w:rPr>
              <w:t>от 26 апреля 2017 года № 413/01</w:t>
            </w:r>
          </w:p>
        </w:tc>
      </w:tr>
      <w:tr w:rsidR="004A66C7" w:rsidRPr="000D3483" w:rsidTr="00D14E17">
        <w:tc>
          <w:tcPr>
            <w:tcW w:w="6804" w:type="dxa"/>
          </w:tcPr>
          <w:p w:rsidR="004A66C7" w:rsidRPr="000D3483" w:rsidRDefault="004A66C7" w:rsidP="00D14E17">
            <w:pPr>
              <w:ind w:left="-250"/>
              <w:jc w:val="right"/>
              <w:rPr>
                <w:b/>
                <w:bCs/>
                <w:sz w:val="24"/>
                <w:szCs w:val="24"/>
              </w:rPr>
            </w:pPr>
            <w:r w:rsidRPr="000D3483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  <w:p w:rsidR="00D14E17" w:rsidRDefault="004A66C7" w:rsidP="00D14E17">
            <w:pPr>
              <w:tabs>
                <w:tab w:val="left" w:pos="6943"/>
              </w:tabs>
              <w:ind w:left="-250"/>
              <w:jc w:val="right"/>
              <w:rPr>
                <w:bCs/>
                <w:sz w:val="24"/>
                <w:szCs w:val="24"/>
              </w:rPr>
            </w:pPr>
            <w:r w:rsidRPr="000D3483">
              <w:rPr>
                <w:bCs/>
                <w:sz w:val="24"/>
                <w:szCs w:val="24"/>
              </w:rPr>
              <w:t xml:space="preserve">к решению </w:t>
            </w:r>
            <w:proofErr w:type="spellStart"/>
            <w:r w:rsidRPr="000D3483">
              <w:rPr>
                <w:bCs/>
                <w:sz w:val="24"/>
                <w:szCs w:val="24"/>
              </w:rPr>
              <w:t>Энгельсского</w:t>
            </w:r>
            <w:proofErr w:type="spellEnd"/>
            <w:r w:rsidRPr="000D3483">
              <w:rPr>
                <w:bCs/>
                <w:sz w:val="24"/>
                <w:szCs w:val="24"/>
              </w:rPr>
              <w:t xml:space="preserve"> городского Совета депутатов</w:t>
            </w:r>
          </w:p>
          <w:p w:rsidR="004A66C7" w:rsidRPr="000D3483" w:rsidRDefault="004A66C7" w:rsidP="00D14E17">
            <w:pPr>
              <w:tabs>
                <w:tab w:val="left" w:pos="6943"/>
              </w:tabs>
              <w:ind w:left="-250"/>
              <w:jc w:val="right"/>
              <w:rPr>
                <w:sz w:val="16"/>
                <w:szCs w:val="16"/>
              </w:rPr>
            </w:pPr>
            <w:r w:rsidRPr="000D3483">
              <w:rPr>
                <w:bCs/>
                <w:sz w:val="24"/>
                <w:szCs w:val="24"/>
              </w:rPr>
              <w:t xml:space="preserve"> </w:t>
            </w:r>
            <w:r w:rsidRPr="000D3483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1D5E69" w:rsidRDefault="001D5E69" w:rsidP="001D5E69">
      <w:pPr>
        <w:jc w:val="center"/>
        <w:rPr>
          <w:b/>
          <w:sz w:val="24"/>
          <w:szCs w:val="24"/>
        </w:rPr>
      </w:pPr>
      <w:r w:rsidRPr="00FA365E">
        <w:rPr>
          <w:b/>
          <w:sz w:val="24"/>
          <w:szCs w:val="24"/>
        </w:rPr>
        <w:t>Перечень  муниципальных программ и ведомственных целевых программ и объемы бюджетных ассигнований на их реализацию на 2017 год</w:t>
      </w:r>
    </w:p>
    <w:p w:rsidR="001D5E69" w:rsidRDefault="001D5E69" w:rsidP="004A66C7">
      <w:pPr>
        <w:tabs>
          <w:tab w:val="left" w:pos="3960"/>
        </w:tabs>
        <w:jc w:val="center"/>
        <w:rPr>
          <w:b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7513"/>
        <w:gridCol w:w="1560"/>
        <w:gridCol w:w="1134"/>
      </w:tblGrid>
      <w:tr w:rsidR="001D5E69" w:rsidRPr="001D5E69" w:rsidTr="001D5E6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69" w:rsidRPr="001D5E69" w:rsidRDefault="001D5E69" w:rsidP="001D5E69">
            <w:pPr>
              <w:jc w:val="center"/>
              <w:rPr>
                <w:sz w:val="22"/>
                <w:szCs w:val="22"/>
              </w:rPr>
            </w:pPr>
            <w:r w:rsidRPr="001D5E6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69" w:rsidRPr="001D5E69" w:rsidRDefault="001D5E69" w:rsidP="001D5E69">
            <w:pPr>
              <w:jc w:val="center"/>
              <w:rPr>
                <w:sz w:val="22"/>
                <w:szCs w:val="22"/>
              </w:rPr>
            </w:pPr>
            <w:r w:rsidRPr="001D5E69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69" w:rsidRPr="001D5E69" w:rsidRDefault="001D5E69" w:rsidP="001D5E69">
            <w:pPr>
              <w:jc w:val="center"/>
              <w:rPr>
                <w:sz w:val="22"/>
                <w:szCs w:val="22"/>
              </w:rPr>
            </w:pPr>
            <w:r w:rsidRPr="001D5E69">
              <w:rPr>
                <w:sz w:val="22"/>
                <w:szCs w:val="22"/>
              </w:rPr>
              <w:t xml:space="preserve">Сумма, </w:t>
            </w:r>
            <w:r w:rsidRPr="001D5E69">
              <w:rPr>
                <w:sz w:val="22"/>
                <w:szCs w:val="22"/>
              </w:rPr>
              <w:br/>
              <w:t>тыс. руб.</w:t>
            </w:r>
          </w:p>
        </w:tc>
      </w:tr>
      <w:tr w:rsidR="001D5E69" w:rsidRPr="001D5E69" w:rsidTr="001D5E69">
        <w:trPr>
          <w:trHeight w:val="2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69" w:rsidRPr="001D5E69" w:rsidRDefault="001D5E69" w:rsidP="001D5E69">
            <w:pPr>
              <w:jc w:val="center"/>
              <w:rPr>
                <w:b/>
                <w:bCs/>
                <w:sz w:val="22"/>
                <w:szCs w:val="22"/>
              </w:rPr>
            </w:pPr>
            <w:r w:rsidRPr="001D5E69">
              <w:rPr>
                <w:b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69" w:rsidRPr="001D5E69" w:rsidRDefault="001D5E69" w:rsidP="001D5E69">
            <w:pPr>
              <w:jc w:val="center"/>
              <w:rPr>
                <w:b/>
                <w:bCs/>
                <w:sz w:val="22"/>
                <w:szCs w:val="22"/>
              </w:rPr>
            </w:pPr>
            <w:r w:rsidRPr="001D5E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69" w:rsidRPr="001D5E69" w:rsidRDefault="001D5E69" w:rsidP="001D5E69">
            <w:pPr>
              <w:jc w:val="center"/>
              <w:rPr>
                <w:b/>
                <w:bCs/>
                <w:sz w:val="22"/>
                <w:szCs w:val="22"/>
              </w:rPr>
            </w:pPr>
            <w:r w:rsidRPr="001D5E69">
              <w:rPr>
                <w:b/>
                <w:bCs/>
                <w:sz w:val="22"/>
                <w:szCs w:val="22"/>
              </w:rPr>
              <w:t>5 608,70</w:t>
            </w:r>
          </w:p>
        </w:tc>
      </w:tr>
      <w:tr w:rsidR="001D5E69" w:rsidRPr="001D5E69" w:rsidTr="001D5E69">
        <w:trPr>
          <w:trHeight w:val="2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69" w:rsidRPr="001D5E69" w:rsidRDefault="001D5E69" w:rsidP="001D5E69">
            <w:pPr>
              <w:rPr>
                <w:sz w:val="22"/>
                <w:szCs w:val="22"/>
              </w:rPr>
            </w:pPr>
            <w:r w:rsidRPr="001D5E69">
              <w:rPr>
                <w:sz w:val="22"/>
                <w:szCs w:val="22"/>
              </w:rPr>
              <w:t xml:space="preserve">Муниципальная программа «Молодёжь муниципального образования город Энгельс </w:t>
            </w:r>
            <w:proofErr w:type="spellStart"/>
            <w:r w:rsidRPr="001D5E69">
              <w:rPr>
                <w:sz w:val="22"/>
                <w:szCs w:val="22"/>
              </w:rPr>
              <w:t>Энгельсского</w:t>
            </w:r>
            <w:proofErr w:type="spellEnd"/>
            <w:r w:rsidRPr="001D5E69">
              <w:rPr>
                <w:sz w:val="22"/>
                <w:szCs w:val="22"/>
              </w:rPr>
              <w:t xml:space="preserve"> муниципального района Саратовской области» на 2016 - 2020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69" w:rsidRPr="001D5E69" w:rsidRDefault="001D5E69" w:rsidP="001D5E69">
            <w:pPr>
              <w:jc w:val="center"/>
              <w:rPr>
                <w:sz w:val="22"/>
                <w:szCs w:val="22"/>
              </w:rPr>
            </w:pPr>
            <w:r w:rsidRPr="001D5E69">
              <w:rPr>
                <w:sz w:val="22"/>
                <w:szCs w:val="22"/>
              </w:rPr>
              <w:t>37 0 00 00000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E69" w:rsidRPr="001D5E69" w:rsidRDefault="001D5E69" w:rsidP="001D5E69">
            <w:pPr>
              <w:jc w:val="center"/>
              <w:rPr>
                <w:sz w:val="22"/>
                <w:szCs w:val="22"/>
              </w:rPr>
            </w:pPr>
            <w:r w:rsidRPr="001D5E69">
              <w:rPr>
                <w:sz w:val="22"/>
                <w:szCs w:val="22"/>
              </w:rPr>
              <w:t>1 000,0</w:t>
            </w:r>
          </w:p>
        </w:tc>
      </w:tr>
      <w:tr w:rsidR="001D5E69" w:rsidRPr="001D5E69" w:rsidTr="001D5E69">
        <w:trPr>
          <w:trHeight w:val="2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69" w:rsidRPr="001D5E69" w:rsidRDefault="001D5E69" w:rsidP="001D5E69">
            <w:pPr>
              <w:jc w:val="both"/>
              <w:rPr>
                <w:sz w:val="22"/>
                <w:szCs w:val="22"/>
              </w:rPr>
            </w:pPr>
            <w:r w:rsidRPr="001D5E69">
              <w:rPr>
                <w:sz w:val="22"/>
                <w:szCs w:val="22"/>
              </w:rPr>
              <w:t xml:space="preserve"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</w:t>
            </w:r>
            <w:proofErr w:type="spellStart"/>
            <w:r w:rsidRPr="001D5E69">
              <w:rPr>
                <w:sz w:val="22"/>
                <w:szCs w:val="22"/>
              </w:rPr>
              <w:t>Энгельсского</w:t>
            </w:r>
            <w:proofErr w:type="spellEnd"/>
            <w:r w:rsidRPr="001D5E69">
              <w:rPr>
                <w:sz w:val="22"/>
                <w:szCs w:val="22"/>
              </w:rPr>
              <w:t xml:space="preserve"> муниципального района Саратовской области, в 2014-2017 годах»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E69" w:rsidRPr="001D5E69" w:rsidRDefault="001D5E69" w:rsidP="001D5E69">
            <w:pPr>
              <w:jc w:val="center"/>
              <w:rPr>
                <w:sz w:val="22"/>
                <w:szCs w:val="22"/>
              </w:rPr>
            </w:pPr>
            <w:r w:rsidRPr="001D5E69">
              <w:rPr>
                <w:sz w:val="22"/>
                <w:szCs w:val="22"/>
              </w:rPr>
              <w:t>42 0 00 00000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E69" w:rsidRPr="001D5E69" w:rsidRDefault="001D5E69" w:rsidP="001D5E69">
            <w:pPr>
              <w:jc w:val="center"/>
              <w:rPr>
                <w:sz w:val="22"/>
                <w:szCs w:val="22"/>
              </w:rPr>
            </w:pPr>
            <w:r w:rsidRPr="001D5E69">
              <w:rPr>
                <w:sz w:val="22"/>
                <w:szCs w:val="22"/>
              </w:rPr>
              <w:t>2 715,7</w:t>
            </w:r>
          </w:p>
        </w:tc>
      </w:tr>
      <w:tr w:rsidR="001D5E69" w:rsidRPr="001D5E69" w:rsidTr="001D5E69">
        <w:trPr>
          <w:trHeight w:val="2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69" w:rsidRPr="001D5E69" w:rsidRDefault="001D5E69" w:rsidP="001D5E69">
            <w:pPr>
              <w:jc w:val="both"/>
              <w:rPr>
                <w:sz w:val="22"/>
                <w:szCs w:val="22"/>
              </w:rPr>
            </w:pPr>
            <w:r w:rsidRPr="001D5E69">
              <w:rPr>
                <w:sz w:val="22"/>
                <w:szCs w:val="22"/>
              </w:rPr>
              <w:t xml:space="preserve">Муниципальная программа "Профилактика правонарушений на территории </w:t>
            </w:r>
            <w:proofErr w:type="spellStart"/>
            <w:r w:rsidRPr="001D5E69">
              <w:rPr>
                <w:sz w:val="22"/>
                <w:szCs w:val="22"/>
              </w:rPr>
              <w:t>Энгельсского</w:t>
            </w:r>
            <w:proofErr w:type="spellEnd"/>
            <w:r w:rsidRPr="001D5E69">
              <w:rPr>
                <w:sz w:val="22"/>
                <w:szCs w:val="22"/>
              </w:rPr>
              <w:t xml:space="preserve"> муниципального района" на 2015-2017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69" w:rsidRPr="001D5E69" w:rsidRDefault="001D5E69" w:rsidP="001D5E69">
            <w:pPr>
              <w:jc w:val="center"/>
              <w:rPr>
                <w:sz w:val="22"/>
                <w:szCs w:val="22"/>
              </w:rPr>
            </w:pPr>
            <w:r w:rsidRPr="001D5E69">
              <w:rPr>
                <w:sz w:val="22"/>
                <w:szCs w:val="22"/>
              </w:rPr>
              <w:t>65 0 00 00000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E69" w:rsidRPr="001D5E69" w:rsidRDefault="001D5E69" w:rsidP="001D5E69">
            <w:pPr>
              <w:jc w:val="center"/>
              <w:rPr>
                <w:sz w:val="22"/>
                <w:szCs w:val="22"/>
              </w:rPr>
            </w:pPr>
            <w:r w:rsidRPr="001D5E69">
              <w:rPr>
                <w:sz w:val="22"/>
                <w:szCs w:val="22"/>
              </w:rPr>
              <w:t>1 893,0</w:t>
            </w:r>
          </w:p>
        </w:tc>
      </w:tr>
      <w:tr w:rsidR="001D5E69" w:rsidRPr="001D5E69" w:rsidTr="001D5E69">
        <w:trPr>
          <w:trHeight w:val="2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69" w:rsidRPr="001D5E69" w:rsidRDefault="001D5E69" w:rsidP="001D5E69">
            <w:pPr>
              <w:jc w:val="center"/>
              <w:rPr>
                <w:b/>
                <w:bCs/>
                <w:sz w:val="22"/>
                <w:szCs w:val="22"/>
              </w:rPr>
            </w:pPr>
            <w:r w:rsidRPr="001D5E69">
              <w:rPr>
                <w:b/>
                <w:b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69" w:rsidRPr="001D5E69" w:rsidRDefault="001D5E69" w:rsidP="001D5E69">
            <w:pPr>
              <w:jc w:val="center"/>
              <w:rPr>
                <w:b/>
                <w:bCs/>
                <w:sz w:val="22"/>
                <w:szCs w:val="22"/>
              </w:rPr>
            </w:pPr>
            <w:r w:rsidRPr="001D5E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E69" w:rsidRPr="001D5E69" w:rsidRDefault="001D5E69" w:rsidP="001D5E69">
            <w:pPr>
              <w:jc w:val="center"/>
              <w:rPr>
                <w:b/>
                <w:bCs/>
                <w:sz w:val="22"/>
                <w:szCs w:val="22"/>
              </w:rPr>
            </w:pPr>
            <w:r w:rsidRPr="001D5E69">
              <w:rPr>
                <w:b/>
                <w:bCs/>
                <w:sz w:val="22"/>
                <w:szCs w:val="22"/>
              </w:rPr>
              <w:t>379 463,0</w:t>
            </w:r>
          </w:p>
        </w:tc>
      </w:tr>
      <w:tr w:rsidR="001D5E69" w:rsidRPr="001D5E69" w:rsidTr="001D5E69">
        <w:trPr>
          <w:trHeight w:val="2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E69" w:rsidRPr="001D5E69" w:rsidRDefault="001D5E69" w:rsidP="001D5E69">
            <w:pPr>
              <w:rPr>
                <w:sz w:val="22"/>
                <w:szCs w:val="22"/>
              </w:rPr>
            </w:pPr>
            <w:r w:rsidRPr="001D5E69">
              <w:rPr>
                <w:sz w:val="22"/>
                <w:szCs w:val="22"/>
              </w:rPr>
              <w:t xml:space="preserve">Ведомственная целевая программа "Развитие физической культуры и спорта на территории муниципального образования город Энгельс </w:t>
            </w:r>
            <w:proofErr w:type="spellStart"/>
            <w:r w:rsidRPr="001D5E69">
              <w:rPr>
                <w:sz w:val="22"/>
                <w:szCs w:val="22"/>
              </w:rPr>
              <w:t>Энгельсского</w:t>
            </w:r>
            <w:proofErr w:type="spellEnd"/>
            <w:r w:rsidRPr="001D5E69">
              <w:rPr>
                <w:sz w:val="22"/>
                <w:szCs w:val="22"/>
              </w:rPr>
              <w:t xml:space="preserve"> муниципального района Саратовской области" на 2017 - 2020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69" w:rsidRPr="001D5E69" w:rsidRDefault="001D5E69" w:rsidP="001D5E69">
            <w:pPr>
              <w:jc w:val="center"/>
              <w:rPr>
                <w:sz w:val="22"/>
                <w:szCs w:val="22"/>
              </w:rPr>
            </w:pPr>
            <w:r w:rsidRPr="001D5E69">
              <w:rPr>
                <w:sz w:val="22"/>
                <w:szCs w:val="22"/>
              </w:rPr>
              <w:t>35 0 00 00000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E69" w:rsidRPr="001D5E69" w:rsidRDefault="001D5E69" w:rsidP="001D5E69">
            <w:pPr>
              <w:jc w:val="center"/>
              <w:rPr>
                <w:sz w:val="22"/>
                <w:szCs w:val="22"/>
              </w:rPr>
            </w:pPr>
            <w:r w:rsidRPr="001D5E69">
              <w:rPr>
                <w:sz w:val="22"/>
                <w:szCs w:val="22"/>
              </w:rPr>
              <w:t>3 714,8</w:t>
            </w:r>
          </w:p>
        </w:tc>
      </w:tr>
      <w:tr w:rsidR="001D5E69" w:rsidRPr="001D5E69" w:rsidTr="001D5E69">
        <w:trPr>
          <w:trHeight w:val="2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69" w:rsidRPr="001D5E69" w:rsidRDefault="001D5E69" w:rsidP="001D5E69">
            <w:pPr>
              <w:jc w:val="both"/>
              <w:rPr>
                <w:sz w:val="22"/>
                <w:szCs w:val="22"/>
              </w:rPr>
            </w:pPr>
            <w:r w:rsidRPr="001D5E69">
              <w:rPr>
                <w:sz w:val="22"/>
                <w:szCs w:val="22"/>
              </w:rPr>
              <w:t xml:space="preserve">Ведомственная целевая программа "Развитие культуры на территории муниципального образования город Энгельс </w:t>
            </w:r>
            <w:proofErr w:type="spellStart"/>
            <w:r w:rsidRPr="001D5E69">
              <w:rPr>
                <w:sz w:val="22"/>
                <w:szCs w:val="22"/>
              </w:rPr>
              <w:t>Энгельсского</w:t>
            </w:r>
            <w:proofErr w:type="spellEnd"/>
            <w:r w:rsidRPr="001D5E69">
              <w:rPr>
                <w:sz w:val="22"/>
                <w:szCs w:val="22"/>
              </w:rPr>
              <w:t xml:space="preserve"> муниципального района Саратовской области" на 2017-2019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69" w:rsidRPr="001D5E69" w:rsidRDefault="001D5E69" w:rsidP="001D5E69">
            <w:pPr>
              <w:jc w:val="center"/>
              <w:rPr>
                <w:sz w:val="22"/>
                <w:szCs w:val="22"/>
              </w:rPr>
            </w:pPr>
            <w:r w:rsidRPr="001D5E69">
              <w:rPr>
                <w:sz w:val="22"/>
                <w:szCs w:val="22"/>
              </w:rPr>
              <w:t>36 0 00 00000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E69" w:rsidRPr="001D5E69" w:rsidRDefault="001D5E69" w:rsidP="001D5E69">
            <w:pPr>
              <w:jc w:val="center"/>
              <w:rPr>
                <w:sz w:val="22"/>
                <w:szCs w:val="22"/>
              </w:rPr>
            </w:pPr>
            <w:r w:rsidRPr="001D5E69">
              <w:rPr>
                <w:sz w:val="22"/>
                <w:szCs w:val="22"/>
              </w:rPr>
              <w:t>3 040,9</w:t>
            </w:r>
          </w:p>
        </w:tc>
      </w:tr>
      <w:tr w:rsidR="001D5E69" w:rsidRPr="001D5E69" w:rsidTr="001D5E69">
        <w:trPr>
          <w:trHeight w:val="2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69" w:rsidRPr="001D5E69" w:rsidRDefault="001D5E69" w:rsidP="001D5E69">
            <w:pPr>
              <w:jc w:val="both"/>
              <w:rPr>
                <w:sz w:val="22"/>
                <w:szCs w:val="22"/>
              </w:rPr>
            </w:pPr>
            <w:r w:rsidRPr="001D5E69">
              <w:rPr>
                <w:sz w:val="22"/>
                <w:szCs w:val="22"/>
              </w:rPr>
              <w:t xml:space="preserve">Ведомственная целевая программа "Ремонт автомобильных дорог общего пользования в границах муниципального образования город Энгельс </w:t>
            </w:r>
            <w:proofErr w:type="spellStart"/>
            <w:r w:rsidRPr="001D5E69">
              <w:rPr>
                <w:sz w:val="22"/>
                <w:szCs w:val="22"/>
              </w:rPr>
              <w:t>Энгельсского</w:t>
            </w:r>
            <w:proofErr w:type="spellEnd"/>
            <w:r w:rsidRPr="001D5E69">
              <w:rPr>
                <w:sz w:val="22"/>
                <w:szCs w:val="22"/>
              </w:rPr>
              <w:t xml:space="preserve"> муниципального района Саратовской области на 2017-2019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69" w:rsidRPr="001D5E69" w:rsidRDefault="001D5E69" w:rsidP="001D5E69">
            <w:pPr>
              <w:jc w:val="center"/>
              <w:rPr>
                <w:sz w:val="22"/>
                <w:szCs w:val="22"/>
              </w:rPr>
            </w:pPr>
            <w:r w:rsidRPr="001D5E69">
              <w:rPr>
                <w:sz w:val="22"/>
                <w:szCs w:val="22"/>
              </w:rPr>
              <w:t>39 0 00 00000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E69" w:rsidRPr="001D5E69" w:rsidRDefault="001D5E69" w:rsidP="001D5E69">
            <w:pPr>
              <w:jc w:val="center"/>
              <w:rPr>
                <w:sz w:val="22"/>
                <w:szCs w:val="22"/>
              </w:rPr>
            </w:pPr>
            <w:r w:rsidRPr="001D5E69">
              <w:rPr>
                <w:sz w:val="22"/>
                <w:szCs w:val="22"/>
              </w:rPr>
              <w:t>20 658,6</w:t>
            </w:r>
          </w:p>
        </w:tc>
      </w:tr>
      <w:tr w:rsidR="001D5E69" w:rsidRPr="001D5E69" w:rsidTr="001D5E69">
        <w:trPr>
          <w:trHeight w:val="2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69" w:rsidRPr="001D5E69" w:rsidRDefault="001D5E69" w:rsidP="001D5E69">
            <w:pPr>
              <w:jc w:val="both"/>
              <w:rPr>
                <w:sz w:val="22"/>
                <w:szCs w:val="22"/>
              </w:rPr>
            </w:pPr>
            <w:r w:rsidRPr="001D5E69">
              <w:rPr>
                <w:sz w:val="22"/>
                <w:szCs w:val="22"/>
              </w:rPr>
              <w:t xml:space="preserve"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</w:t>
            </w:r>
            <w:proofErr w:type="spellStart"/>
            <w:r w:rsidRPr="001D5E69">
              <w:rPr>
                <w:sz w:val="22"/>
                <w:szCs w:val="22"/>
              </w:rPr>
              <w:t>Энгельсского</w:t>
            </w:r>
            <w:proofErr w:type="spellEnd"/>
            <w:r w:rsidRPr="001D5E69">
              <w:rPr>
                <w:sz w:val="22"/>
                <w:szCs w:val="22"/>
              </w:rPr>
              <w:t xml:space="preserve"> муниципального района Саратовской области, на 2017-2019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E69" w:rsidRPr="001D5E69" w:rsidRDefault="001D5E69" w:rsidP="001D5E69">
            <w:pPr>
              <w:jc w:val="center"/>
              <w:rPr>
                <w:sz w:val="22"/>
                <w:szCs w:val="22"/>
              </w:rPr>
            </w:pPr>
            <w:r w:rsidRPr="001D5E69">
              <w:rPr>
                <w:sz w:val="22"/>
                <w:szCs w:val="22"/>
              </w:rPr>
              <w:t>40 0 00 00000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E69" w:rsidRPr="001D5E69" w:rsidRDefault="001D5E69" w:rsidP="001D5E69">
            <w:pPr>
              <w:jc w:val="center"/>
              <w:rPr>
                <w:sz w:val="22"/>
                <w:szCs w:val="22"/>
              </w:rPr>
            </w:pPr>
            <w:r w:rsidRPr="001D5E69">
              <w:rPr>
                <w:sz w:val="22"/>
                <w:szCs w:val="22"/>
              </w:rPr>
              <w:t>3 054,3</w:t>
            </w:r>
          </w:p>
        </w:tc>
      </w:tr>
      <w:tr w:rsidR="001D5E69" w:rsidRPr="001D5E69" w:rsidTr="001D5E69">
        <w:trPr>
          <w:trHeight w:val="2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69" w:rsidRPr="001D5E69" w:rsidRDefault="001D5E69" w:rsidP="001D5E69">
            <w:pPr>
              <w:jc w:val="both"/>
              <w:rPr>
                <w:sz w:val="22"/>
                <w:szCs w:val="22"/>
              </w:rPr>
            </w:pPr>
            <w:r w:rsidRPr="001D5E69">
              <w:rPr>
                <w:sz w:val="22"/>
                <w:szCs w:val="22"/>
              </w:rPr>
              <w:t xml:space="preserve">Ведомственная целевая программа "Развитие территориального общественного самоуправления в муниципальном образовании город Энгельс </w:t>
            </w:r>
            <w:proofErr w:type="spellStart"/>
            <w:r w:rsidRPr="001D5E69">
              <w:rPr>
                <w:sz w:val="22"/>
                <w:szCs w:val="22"/>
              </w:rPr>
              <w:t>Энгельсского</w:t>
            </w:r>
            <w:proofErr w:type="spellEnd"/>
            <w:r w:rsidRPr="001D5E69">
              <w:rPr>
                <w:sz w:val="22"/>
                <w:szCs w:val="22"/>
              </w:rPr>
              <w:t xml:space="preserve"> муниципального района Саратовской области" в 2017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69" w:rsidRPr="001D5E69" w:rsidRDefault="001D5E69" w:rsidP="001D5E69">
            <w:pPr>
              <w:jc w:val="center"/>
              <w:rPr>
                <w:sz w:val="22"/>
                <w:szCs w:val="22"/>
              </w:rPr>
            </w:pPr>
            <w:r w:rsidRPr="001D5E69">
              <w:rPr>
                <w:sz w:val="22"/>
                <w:szCs w:val="22"/>
              </w:rPr>
              <w:t>43 0 00 00000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E69" w:rsidRPr="001D5E69" w:rsidRDefault="001D5E69" w:rsidP="001D5E69">
            <w:pPr>
              <w:jc w:val="center"/>
              <w:rPr>
                <w:sz w:val="22"/>
                <w:szCs w:val="22"/>
              </w:rPr>
            </w:pPr>
            <w:r w:rsidRPr="001D5E69">
              <w:rPr>
                <w:sz w:val="22"/>
                <w:szCs w:val="22"/>
              </w:rPr>
              <w:t>240,0</w:t>
            </w:r>
          </w:p>
        </w:tc>
      </w:tr>
      <w:tr w:rsidR="001D5E69" w:rsidRPr="001D5E69" w:rsidTr="001D5E69">
        <w:trPr>
          <w:trHeight w:val="2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69" w:rsidRPr="001D5E69" w:rsidRDefault="001D5E69" w:rsidP="001D5E69">
            <w:pPr>
              <w:jc w:val="both"/>
              <w:rPr>
                <w:sz w:val="22"/>
                <w:szCs w:val="22"/>
              </w:rPr>
            </w:pPr>
            <w:r w:rsidRPr="001D5E69">
              <w:rPr>
                <w:sz w:val="22"/>
                <w:szCs w:val="22"/>
              </w:rPr>
              <w:t xml:space="preserve"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</w:t>
            </w:r>
            <w:proofErr w:type="spellStart"/>
            <w:r w:rsidRPr="001D5E69">
              <w:rPr>
                <w:sz w:val="22"/>
                <w:szCs w:val="22"/>
              </w:rPr>
              <w:t>Энгельсского</w:t>
            </w:r>
            <w:proofErr w:type="spellEnd"/>
            <w:r w:rsidRPr="001D5E69">
              <w:rPr>
                <w:sz w:val="22"/>
                <w:szCs w:val="22"/>
              </w:rPr>
              <w:t xml:space="preserve"> муниципального района Саратовской области на 2017-2018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69" w:rsidRPr="001D5E69" w:rsidRDefault="001D5E69" w:rsidP="001D5E69">
            <w:pPr>
              <w:jc w:val="center"/>
              <w:rPr>
                <w:sz w:val="22"/>
                <w:szCs w:val="22"/>
              </w:rPr>
            </w:pPr>
            <w:r w:rsidRPr="001D5E69">
              <w:rPr>
                <w:sz w:val="22"/>
                <w:szCs w:val="22"/>
              </w:rPr>
              <w:t>46 0 00 00000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E69" w:rsidRPr="001D5E69" w:rsidRDefault="001D5E69" w:rsidP="001D5E69">
            <w:pPr>
              <w:jc w:val="center"/>
              <w:rPr>
                <w:sz w:val="22"/>
                <w:szCs w:val="22"/>
              </w:rPr>
            </w:pPr>
            <w:r w:rsidRPr="001D5E69">
              <w:rPr>
                <w:sz w:val="22"/>
                <w:szCs w:val="22"/>
              </w:rPr>
              <w:t>274 647,0</w:t>
            </w:r>
          </w:p>
        </w:tc>
      </w:tr>
      <w:tr w:rsidR="001D5E69" w:rsidRPr="001D5E69" w:rsidTr="001D5E69">
        <w:trPr>
          <w:trHeight w:val="2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69" w:rsidRPr="001D5E69" w:rsidRDefault="001D5E69" w:rsidP="001D5E69">
            <w:pPr>
              <w:jc w:val="both"/>
              <w:rPr>
                <w:color w:val="000000"/>
                <w:sz w:val="22"/>
                <w:szCs w:val="22"/>
              </w:rPr>
            </w:pPr>
            <w:r w:rsidRPr="001D5E69">
              <w:rPr>
                <w:color w:val="000000"/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69" w:rsidRPr="001D5E69" w:rsidRDefault="001D5E69" w:rsidP="001D5E69">
            <w:pPr>
              <w:jc w:val="center"/>
              <w:rPr>
                <w:color w:val="000000"/>
                <w:sz w:val="22"/>
                <w:szCs w:val="22"/>
              </w:rPr>
            </w:pPr>
            <w:r w:rsidRPr="001D5E69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E69" w:rsidRPr="001D5E69" w:rsidRDefault="001D5E69" w:rsidP="001D5E69">
            <w:pPr>
              <w:jc w:val="center"/>
              <w:rPr>
                <w:color w:val="000000"/>
                <w:sz w:val="22"/>
                <w:szCs w:val="22"/>
              </w:rPr>
            </w:pPr>
            <w:r w:rsidRPr="001D5E69">
              <w:rPr>
                <w:color w:val="000000"/>
                <w:sz w:val="22"/>
                <w:szCs w:val="22"/>
              </w:rPr>
              <w:t>12 582,9</w:t>
            </w:r>
          </w:p>
        </w:tc>
      </w:tr>
      <w:tr w:rsidR="001D5E69" w:rsidRPr="001D5E69" w:rsidTr="001D5E69">
        <w:trPr>
          <w:trHeight w:val="2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69" w:rsidRPr="001D5E69" w:rsidRDefault="001D5E69" w:rsidP="001D5E69">
            <w:pPr>
              <w:jc w:val="both"/>
              <w:rPr>
                <w:sz w:val="22"/>
                <w:szCs w:val="22"/>
              </w:rPr>
            </w:pPr>
            <w:r w:rsidRPr="001D5E69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69" w:rsidRPr="001D5E69" w:rsidRDefault="001D5E69" w:rsidP="001D5E69">
            <w:pPr>
              <w:jc w:val="center"/>
              <w:rPr>
                <w:sz w:val="22"/>
                <w:szCs w:val="22"/>
              </w:rPr>
            </w:pPr>
            <w:r w:rsidRPr="001D5E69">
              <w:rPr>
                <w:sz w:val="22"/>
                <w:szCs w:val="22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E69" w:rsidRPr="001D5E69" w:rsidRDefault="001D5E69" w:rsidP="001D5E69">
            <w:pPr>
              <w:jc w:val="center"/>
              <w:rPr>
                <w:sz w:val="22"/>
                <w:szCs w:val="22"/>
              </w:rPr>
            </w:pPr>
            <w:r w:rsidRPr="001D5E69">
              <w:rPr>
                <w:sz w:val="22"/>
                <w:szCs w:val="22"/>
              </w:rPr>
              <w:t>61 524,5</w:t>
            </w:r>
          </w:p>
        </w:tc>
      </w:tr>
      <w:tr w:rsidR="001D5E69" w:rsidRPr="001D5E69" w:rsidTr="001D5E69">
        <w:trPr>
          <w:trHeight w:val="2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E69" w:rsidRPr="001D5E69" w:rsidRDefault="001D5E69" w:rsidP="001D5E69">
            <w:pPr>
              <w:jc w:val="both"/>
              <w:rPr>
                <w:b/>
                <w:bCs/>
                <w:sz w:val="22"/>
                <w:szCs w:val="22"/>
              </w:rPr>
            </w:pPr>
            <w:r w:rsidRPr="001D5E6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E69" w:rsidRPr="001D5E69" w:rsidRDefault="001D5E69" w:rsidP="001D5E69">
            <w:pPr>
              <w:jc w:val="center"/>
              <w:rPr>
                <w:b/>
                <w:bCs/>
                <w:sz w:val="22"/>
                <w:szCs w:val="22"/>
              </w:rPr>
            </w:pPr>
            <w:r w:rsidRPr="001D5E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E69" w:rsidRPr="001D5E69" w:rsidRDefault="001D5E69" w:rsidP="001D5E69">
            <w:pPr>
              <w:jc w:val="center"/>
              <w:rPr>
                <w:b/>
                <w:bCs/>
                <w:sz w:val="22"/>
                <w:szCs w:val="22"/>
              </w:rPr>
            </w:pPr>
            <w:r w:rsidRPr="001D5E69">
              <w:rPr>
                <w:b/>
                <w:bCs/>
                <w:sz w:val="22"/>
                <w:szCs w:val="22"/>
              </w:rPr>
              <w:t>385 071,7</w:t>
            </w:r>
          </w:p>
        </w:tc>
      </w:tr>
    </w:tbl>
    <w:p w:rsidR="001D5E69" w:rsidRDefault="001D5E69" w:rsidP="004A66C7">
      <w:pPr>
        <w:tabs>
          <w:tab w:val="left" w:pos="3960"/>
        </w:tabs>
        <w:jc w:val="center"/>
        <w:rPr>
          <w:b/>
        </w:rPr>
      </w:pPr>
    </w:p>
    <w:p w:rsidR="00D50E54" w:rsidRDefault="00D50E54" w:rsidP="001D5E69">
      <w:pPr>
        <w:jc w:val="right"/>
        <w:rPr>
          <w:b/>
          <w:bCs/>
          <w:color w:val="000000"/>
          <w:sz w:val="24"/>
          <w:szCs w:val="24"/>
        </w:rPr>
      </w:pPr>
    </w:p>
    <w:p w:rsidR="00D50E54" w:rsidRDefault="00D50E54" w:rsidP="001D5E69">
      <w:pPr>
        <w:jc w:val="right"/>
        <w:rPr>
          <w:b/>
          <w:bCs/>
          <w:color w:val="000000"/>
          <w:sz w:val="24"/>
          <w:szCs w:val="24"/>
        </w:rPr>
      </w:pPr>
    </w:p>
    <w:p w:rsidR="00D50E54" w:rsidRDefault="00D50E54" w:rsidP="001D5E69">
      <w:pPr>
        <w:jc w:val="right"/>
        <w:rPr>
          <w:b/>
          <w:bCs/>
          <w:color w:val="000000"/>
          <w:sz w:val="24"/>
          <w:szCs w:val="24"/>
        </w:rPr>
      </w:pPr>
    </w:p>
    <w:p w:rsidR="00D50E54" w:rsidRDefault="00D50E54" w:rsidP="001D5E69">
      <w:pPr>
        <w:jc w:val="right"/>
        <w:rPr>
          <w:b/>
          <w:bCs/>
          <w:color w:val="000000"/>
          <w:sz w:val="24"/>
          <w:szCs w:val="24"/>
        </w:rPr>
      </w:pPr>
    </w:p>
    <w:p w:rsidR="001D5E69" w:rsidRDefault="001D5E69" w:rsidP="00D14E17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Приложение 6</w:t>
      </w:r>
    </w:p>
    <w:p w:rsidR="00D14E17" w:rsidRDefault="001D5E69" w:rsidP="00D14E17">
      <w:pPr>
        <w:jc w:val="right"/>
        <w:rPr>
          <w:bCs/>
          <w:sz w:val="24"/>
          <w:szCs w:val="24"/>
        </w:rPr>
      </w:pPr>
      <w:r w:rsidRPr="0025576B">
        <w:rPr>
          <w:bCs/>
          <w:color w:val="000000"/>
          <w:sz w:val="24"/>
          <w:szCs w:val="24"/>
        </w:rPr>
        <w:t xml:space="preserve">к решению </w:t>
      </w:r>
      <w:proofErr w:type="spellStart"/>
      <w:r w:rsidRPr="0025576B">
        <w:rPr>
          <w:bCs/>
          <w:color w:val="000000"/>
          <w:sz w:val="24"/>
          <w:szCs w:val="24"/>
        </w:rPr>
        <w:t>Энгельсского</w:t>
      </w:r>
      <w:proofErr w:type="spellEnd"/>
      <w:r w:rsidRPr="0025576B">
        <w:rPr>
          <w:bCs/>
          <w:color w:val="000000"/>
          <w:sz w:val="24"/>
          <w:szCs w:val="24"/>
        </w:rPr>
        <w:t xml:space="preserve"> городского Совета </w:t>
      </w:r>
      <w:r w:rsidRPr="000D3483">
        <w:rPr>
          <w:bCs/>
          <w:sz w:val="24"/>
          <w:szCs w:val="24"/>
        </w:rPr>
        <w:t xml:space="preserve">депутатов </w:t>
      </w:r>
    </w:p>
    <w:p w:rsidR="001D5E69" w:rsidRPr="00D14E17" w:rsidRDefault="00D14E17" w:rsidP="00D14E17">
      <w:pPr>
        <w:jc w:val="right"/>
        <w:rPr>
          <w:bCs/>
          <w:color w:val="000000"/>
          <w:sz w:val="24"/>
          <w:szCs w:val="24"/>
        </w:rPr>
      </w:pPr>
      <w:r w:rsidRPr="00D14E17">
        <w:rPr>
          <w:b/>
          <w:bCs/>
          <w:sz w:val="24"/>
          <w:szCs w:val="24"/>
        </w:rPr>
        <w:t>от 26 апреля 2017 года № 413/01</w:t>
      </w:r>
      <w:r w:rsidR="001D5E69">
        <w:rPr>
          <w:b/>
          <w:bCs/>
          <w:color w:val="000000"/>
          <w:sz w:val="24"/>
          <w:szCs w:val="24"/>
        </w:rPr>
        <w:br w:type="textWrapping" w:clear="all"/>
      </w:r>
      <w:r w:rsidR="001D5E69" w:rsidRPr="000D3483">
        <w:rPr>
          <w:b/>
          <w:bCs/>
          <w:sz w:val="24"/>
          <w:szCs w:val="24"/>
        </w:rPr>
        <w:t xml:space="preserve">Приложение </w:t>
      </w:r>
      <w:r w:rsidR="001D5E69">
        <w:rPr>
          <w:b/>
          <w:bCs/>
          <w:sz w:val="24"/>
          <w:szCs w:val="24"/>
        </w:rPr>
        <w:t>10</w:t>
      </w:r>
    </w:p>
    <w:p w:rsidR="001D5E69" w:rsidRDefault="001D5E69" w:rsidP="001D5E69">
      <w:pPr>
        <w:jc w:val="right"/>
        <w:rPr>
          <w:bCs/>
          <w:sz w:val="24"/>
          <w:szCs w:val="24"/>
        </w:rPr>
      </w:pPr>
      <w:r w:rsidRPr="000D3483">
        <w:rPr>
          <w:bCs/>
          <w:sz w:val="24"/>
          <w:szCs w:val="24"/>
        </w:rPr>
        <w:t xml:space="preserve">к решению </w:t>
      </w:r>
      <w:proofErr w:type="spellStart"/>
      <w:r w:rsidRPr="000D3483">
        <w:rPr>
          <w:bCs/>
          <w:sz w:val="24"/>
          <w:szCs w:val="24"/>
        </w:rPr>
        <w:t>Энгельсского</w:t>
      </w:r>
      <w:proofErr w:type="spellEnd"/>
      <w:r w:rsidRPr="000D3483">
        <w:rPr>
          <w:bCs/>
          <w:sz w:val="24"/>
          <w:szCs w:val="24"/>
        </w:rPr>
        <w:t xml:space="preserve"> городского Совета</w:t>
      </w:r>
      <w:r w:rsidR="00D14E17">
        <w:rPr>
          <w:bCs/>
          <w:sz w:val="24"/>
          <w:szCs w:val="24"/>
        </w:rPr>
        <w:t xml:space="preserve"> депутатов </w:t>
      </w:r>
    </w:p>
    <w:p w:rsidR="001D5E69" w:rsidRDefault="001D5E69" w:rsidP="001D5E69">
      <w:pPr>
        <w:jc w:val="right"/>
        <w:rPr>
          <w:b/>
          <w:bCs/>
          <w:color w:val="000000"/>
          <w:sz w:val="24"/>
          <w:szCs w:val="24"/>
        </w:rPr>
      </w:pPr>
      <w:r w:rsidRPr="000D3483">
        <w:rPr>
          <w:b/>
          <w:bCs/>
          <w:sz w:val="24"/>
          <w:szCs w:val="24"/>
        </w:rPr>
        <w:t>от 21 декабря 2016 года № 379/01</w:t>
      </w:r>
    </w:p>
    <w:p w:rsidR="001D5E69" w:rsidRDefault="001D5E69" w:rsidP="004A66C7">
      <w:pPr>
        <w:tabs>
          <w:tab w:val="left" w:pos="3960"/>
        </w:tabs>
        <w:jc w:val="center"/>
        <w:rPr>
          <w:b/>
        </w:rPr>
      </w:pPr>
    </w:p>
    <w:p w:rsidR="001D5E69" w:rsidRPr="007228B2" w:rsidRDefault="001D5E69" w:rsidP="001D5E69">
      <w:pPr>
        <w:jc w:val="center"/>
        <w:rPr>
          <w:b/>
          <w:bCs/>
          <w:color w:val="000000"/>
          <w:sz w:val="26"/>
          <w:szCs w:val="26"/>
        </w:rPr>
      </w:pPr>
      <w:r w:rsidRPr="007228B2">
        <w:rPr>
          <w:b/>
          <w:bCs/>
          <w:color w:val="000000"/>
          <w:sz w:val="26"/>
          <w:szCs w:val="26"/>
        </w:rPr>
        <w:t xml:space="preserve">Иные межбюджетные трансферты, передаваемые бюджету </w:t>
      </w:r>
    </w:p>
    <w:p w:rsidR="001D5E69" w:rsidRPr="007228B2" w:rsidRDefault="001D5E69" w:rsidP="001D5E69">
      <w:pPr>
        <w:jc w:val="center"/>
        <w:rPr>
          <w:b/>
          <w:bCs/>
          <w:color w:val="000000"/>
          <w:sz w:val="26"/>
          <w:szCs w:val="26"/>
        </w:rPr>
      </w:pPr>
      <w:proofErr w:type="spellStart"/>
      <w:r w:rsidRPr="007228B2">
        <w:rPr>
          <w:b/>
          <w:bCs/>
          <w:color w:val="000000"/>
          <w:sz w:val="26"/>
          <w:szCs w:val="26"/>
        </w:rPr>
        <w:t>Энгельсского</w:t>
      </w:r>
      <w:proofErr w:type="spellEnd"/>
      <w:r w:rsidRPr="007228B2">
        <w:rPr>
          <w:b/>
          <w:bCs/>
          <w:color w:val="000000"/>
          <w:sz w:val="26"/>
          <w:szCs w:val="26"/>
        </w:rPr>
        <w:t xml:space="preserve"> муниципального района из бюджета муниципального </w:t>
      </w:r>
    </w:p>
    <w:p w:rsidR="001D5E69" w:rsidRDefault="001D5E69" w:rsidP="001D5E69">
      <w:pPr>
        <w:jc w:val="center"/>
        <w:rPr>
          <w:b/>
          <w:bCs/>
          <w:color w:val="000000"/>
          <w:sz w:val="26"/>
          <w:szCs w:val="26"/>
        </w:rPr>
      </w:pPr>
      <w:r w:rsidRPr="007228B2">
        <w:rPr>
          <w:b/>
          <w:bCs/>
          <w:color w:val="000000"/>
          <w:sz w:val="26"/>
          <w:szCs w:val="26"/>
        </w:rPr>
        <w:t>образования город Энгельс на 2017 год</w:t>
      </w:r>
    </w:p>
    <w:p w:rsidR="001D5E69" w:rsidRDefault="001D5E69" w:rsidP="004A66C7">
      <w:pPr>
        <w:tabs>
          <w:tab w:val="left" w:pos="3960"/>
        </w:tabs>
        <w:jc w:val="center"/>
        <w:rPr>
          <w:b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851"/>
        <w:gridCol w:w="7513"/>
        <w:gridCol w:w="1701"/>
      </w:tblGrid>
      <w:tr w:rsidR="001D5E69" w:rsidRPr="001D5E69" w:rsidTr="00CC366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69" w:rsidRPr="001D5E69" w:rsidRDefault="001D5E69" w:rsidP="001D5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5E69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D5E69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D5E69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69" w:rsidRPr="001D5E69" w:rsidRDefault="001D5E69" w:rsidP="001D5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5E69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69" w:rsidRPr="001D5E69" w:rsidRDefault="001D5E69" w:rsidP="001D5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5E69">
              <w:rPr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1D5E69" w:rsidRPr="001D5E69" w:rsidTr="00CC366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E69" w:rsidRPr="001D5E69" w:rsidRDefault="001D5E69" w:rsidP="001D5E69">
            <w:pPr>
              <w:jc w:val="center"/>
              <w:rPr>
                <w:color w:val="000000"/>
                <w:sz w:val="24"/>
                <w:szCs w:val="24"/>
              </w:rPr>
            </w:pPr>
            <w:r w:rsidRPr="001D5E6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69" w:rsidRPr="001D5E69" w:rsidRDefault="001D5E69" w:rsidP="001D5E69">
            <w:pPr>
              <w:jc w:val="both"/>
              <w:rPr>
                <w:sz w:val="22"/>
                <w:szCs w:val="22"/>
              </w:rPr>
            </w:pPr>
            <w:r w:rsidRPr="001D5E69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1D5E69">
              <w:rPr>
                <w:sz w:val="22"/>
                <w:szCs w:val="22"/>
              </w:rPr>
              <w:t>Энгельсского</w:t>
            </w:r>
            <w:proofErr w:type="spellEnd"/>
            <w:r w:rsidRPr="001D5E69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E69" w:rsidRPr="001D5E69" w:rsidRDefault="001D5E69" w:rsidP="001D5E69">
            <w:pPr>
              <w:jc w:val="center"/>
              <w:rPr>
                <w:color w:val="000000"/>
                <w:sz w:val="24"/>
                <w:szCs w:val="24"/>
              </w:rPr>
            </w:pPr>
            <w:r w:rsidRPr="001D5E69">
              <w:rPr>
                <w:color w:val="000000"/>
                <w:sz w:val="24"/>
                <w:szCs w:val="24"/>
              </w:rPr>
              <w:t xml:space="preserve">           3 243,7   </w:t>
            </w:r>
          </w:p>
        </w:tc>
      </w:tr>
      <w:tr w:rsidR="001D5E69" w:rsidRPr="001D5E69" w:rsidTr="00CC366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E69" w:rsidRPr="001D5E69" w:rsidRDefault="001D5E69" w:rsidP="001D5E69">
            <w:pPr>
              <w:jc w:val="center"/>
              <w:rPr>
                <w:color w:val="000000"/>
                <w:sz w:val="24"/>
                <w:szCs w:val="24"/>
              </w:rPr>
            </w:pPr>
            <w:r w:rsidRPr="001D5E6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69" w:rsidRPr="001D5E69" w:rsidRDefault="001D5E69" w:rsidP="001D5E69">
            <w:pPr>
              <w:jc w:val="both"/>
              <w:rPr>
                <w:sz w:val="22"/>
                <w:szCs w:val="22"/>
              </w:rPr>
            </w:pPr>
            <w:r w:rsidRPr="001D5E69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1D5E69">
              <w:rPr>
                <w:sz w:val="22"/>
                <w:szCs w:val="22"/>
              </w:rPr>
              <w:t>Энгельсского</w:t>
            </w:r>
            <w:proofErr w:type="spellEnd"/>
            <w:r w:rsidRPr="001D5E69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финансовое обеспечение деятельности аварийно - спасательного формирования - муниципального учреждения "Энгельс - Спас"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E69" w:rsidRPr="001D5E69" w:rsidRDefault="001D5E69" w:rsidP="001D5E69">
            <w:pPr>
              <w:jc w:val="center"/>
              <w:rPr>
                <w:color w:val="000000"/>
                <w:sz w:val="24"/>
                <w:szCs w:val="24"/>
              </w:rPr>
            </w:pPr>
            <w:r w:rsidRPr="001D5E69">
              <w:rPr>
                <w:color w:val="000000"/>
                <w:sz w:val="24"/>
                <w:szCs w:val="24"/>
              </w:rPr>
              <w:t xml:space="preserve">         13 670,7   </w:t>
            </w:r>
          </w:p>
        </w:tc>
      </w:tr>
      <w:tr w:rsidR="001D5E69" w:rsidRPr="001D5E69" w:rsidTr="00CC366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E69" w:rsidRPr="001D5E69" w:rsidRDefault="001D5E69" w:rsidP="001D5E69">
            <w:pPr>
              <w:jc w:val="center"/>
              <w:rPr>
                <w:color w:val="000000"/>
                <w:sz w:val="24"/>
                <w:szCs w:val="24"/>
              </w:rPr>
            </w:pPr>
            <w:r w:rsidRPr="001D5E6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69" w:rsidRPr="001D5E69" w:rsidRDefault="001D5E69" w:rsidP="001D5E69">
            <w:pPr>
              <w:jc w:val="both"/>
              <w:rPr>
                <w:sz w:val="22"/>
                <w:szCs w:val="22"/>
              </w:rPr>
            </w:pPr>
            <w:r w:rsidRPr="001D5E69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1D5E69">
              <w:rPr>
                <w:sz w:val="22"/>
                <w:szCs w:val="22"/>
              </w:rPr>
              <w:t>Энгельсского</w:t>
            </w:r>
            <w:proofErr w:type="spellEnd"/>
            <w:r w:rsidRPr="001D5E69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E69" w:rsidRPr="001D5E69" w:rsidRDefault="001D5E69" w:rsidP="001D5E69">
            <w:pPr>
              <w:jc w:val="center"/>
              <w:rPr>
                <w:color w:val="000000"/>
                <w:sz w:val="24"/>
                <w:szCs w:val="24"/>
              </w:rPr>
            </w:pPr>
            <w:r w:rsidRPr="001D5E69">
              <w:rPr>
                <w:color w:val="000000"/>
                <w:sz w:val="24"/>
                <w:szCs w:val="24"/>
              </w:rPr>
              <w:t xml:space="preserve">           2 402,2   </w:t>
            </w:r>
          </w:p>
        </w:tc>
      </w:tr>
      <w:tr w:rsidR="001D5E69" w:rsidRPr="001D5E69" w:rsidTr="00CC366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E69" w:rsidRPr="001D5E69" w:rsidRDefault="001D5E69" w:rsidP="001D5E69">
            <w:pPr>
              <w:jc w:val="center"/>
              <w:rPr>
                <w:color w:val="000000"/>
                <w:sz w:val="24"/>
                <w:szCs w:val="24"/>
              </w:rPr>
            </w:pPr>
            <w:r w:rsidRPr="001D5E6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69" w:rsidRPr="001D5E69" w:rsidRDefault="001D5E69" w:rsidP="001D5E69">
            <w:pPr>
              <w:jc w:val="both"/>
              <w:rPr>
                <w:sz w:val="22"/>
                <w:szCs w:val="22"/>
              </w:rPr>
            </w:pPr>
            <w:proofErr w:type="gramStart"/>
            <w:r w:rsidRPr="001D5E69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1D5E69">
              <w:rPr>
                <w:sz w:val="22"/>
                <w:szCs w:val="22"/>
              </w:rPr>
              <w:t>Энгельсского</w:t>
            </w:r>
            <w:proofErr w:type="spellEnd"/>
            <w:r w:rsidRPr="001D5E69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</w:t>
            </w:r>
            <w:proofErr w:type="spellStart"/>
            <w:r w:rsidRPr="001D5E69">
              <w:rPr>
                <w:sz w:val="22"/>
                <w:szCs w:val="22"/>
              </w:rPr>
              <w:t>Энгельсского</w:t>
            </w:r>
            <w:proofErr w:type="spellEnd"/>
            <w:r w:rsidRPr="001D5E69">
              <w:rPr>
                <w:sz w:val="22"/>
                <w:szCs w:val="22"/>
              </w:rPr>
              <w:t xml:space="preserve">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1D5E69">
              <w:rPr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E69" w:rsidRPr="001D5E69" w:rsidRDefault="001D5E69" w:rsidP="001D5E69">
            <w:pPr>
              <w:jc w:val="center"/>
              <w:rPr>
                <w:color w:val="000000"/>
                <w:sz w:val="24"/>
                <w:szCs w:val="24"/>
              </w:rPr>
            </w:pPr>
            <w:r w:rsidRPr="001D5E69">
              <w:rPr>
                <w:color w:val="000000"/>
                <w:sz w:val="24"/>
                <w:szCs w:val="24"/>
              </w:rPr>
              <w:t xml:space="preserve">              624,4   </w:t>
            </w:r>
          </w:p>
        </w:tc>
      </w:tr>
      <w:tr w:rsidR="001D5E69" w:rsidRPr="001D5E69" w:rsidTr="00CC366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E69" w:rsidRPr="001D5E69" w:rsidRDefault="001D5E69" w:rsidP="001D5E69">
            <w:pPr>
              <w:jc w:val="center"/>
              <w:rPr>
                <w:color w:val="000000"/>
                <w:sz w:val="24"/>
                <w:szCs w:val="24"/>
              </w:rPr>
            </w:pPr>
            <w:r w:rsidRPr="001D5E6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69" w:rsidRPr="001D5E69" w:rsidRDefault="001D5E69" w:rsidP="001D5E69">
            <w:pPr>
              <w:jc w:val="both"/>
              <w:rPr>
                <w:sz w:val="22"/>
                <w:szCs w:val="22"/>
              </w:rPr>
            </w:pPr>
            <w:r w:rsidRPr="001D5E69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1D5E69">
              <w:rPr>
                <w:sz w:val="22"/>
                <w:szCs w:val="22"/>
              </w:rPr>
              <w:t>Энгельсского</w:t>
            </w:r>
            <w:proofErr w:type="spellEnd"/>
            <w:r w:rsidRPr="001D5E69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E69" w:rsidRPr="001D5E69" w:rsidRDefault="001D5E69" w:rsidP="001D5E69">
            <w:pPr>
              <w:jc w:val="center"/>
              <w:rPr>
                <w:color w:val="000000"/>
                <w:sz w:val="24"/>
                <w:szCs w:val="24"/>
              </w:rPr>
            </w:pPr>
            <w:r w:rsidRPr="001D5E69">
              <w:rPr>
                <w:color w:val="000000"/>
                <w:sz w:val="24"/>
                <w:szCs w:val="24"/>
              </w:rPr>
              <w:t xml:space="preserve">           1 038,3   </w:t>
            </w:r>
          </w:p>
        </w:tc>
      </w:tr>
      <w:tr w:rsidR="001D5E69" w:rsidRPr="001D5E69" w:rsidTr="00CC366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E69" w:rsidRPr="001D5E69" w:rsidRDefault="001D5E69" w:rsidP="001D5E69">
            <w:pPr>
              <w:jc w:val="center"/>
              <w:rPr>
                <w:color w:val="000000"/>
                <w:sz w:val="24"/>
                <w:szCs w:val="24"/>
              </w:rPr>
            </w:pPr>
            <w:r w:rsidRPr="001D5E6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69" w:rsidRPr="001D5E69" w:rsidRDefault="001D5E69" w:rsidP="001D5E69">
            <w:pPr>
              <w:jc w:val="both"/>
              <w:rPr>
                <w:sz w:val="22"/>
                <w:szCs w:val="22"/>
              </w:rPr>
            </w:pPr>
            <w:r w:rsidRPr="001D5E69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E69" w:rsidRPr="001D5E69" w:rsidRDefault="001D5E69" w:rsidP="001D5E69">
            <w:pPr>
              <w:jc w:val="center"/>
              <w:rPr>
                <w:color w:val="000000"/>
                <w:sz w:val="24"/>
                <w:szCs w:val="24"/>
              </w:rPr>
            </w:pPr>
            <w:r w:rsidRPr="001D5E69">
              <w:rPr>
                <w:color w:val="000000"/>
                <w:sz w:val="24"/>
                <w:szCs w:val="24"/>
              </w:rPr>
              <w:t xml:space="preserve">         80 000,0   </w:t>
            </w:r>
          </w:p>
        </w:tc>
      </w:tr>
      <w:tr w:rsidR="001D5E69" w:rsidRPr="001D5E69" w:rsidTr="00CC366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69" w:rsidRPr="001D5E69" w:rsidRDefault="001D5E69" w:rsidP="001D5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5E6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69" w:rsidRPr="001D5E69" w:rsidRDefault="001D5E69" w:rsidP="001D5E6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5E69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69" w:rsidRPr="001D5E69" w:rsidRDefault="001D5E69" w:rsidP="001D5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5E69">
              <w:rPr>
                <w:b/>
                <w:bCs/>
                <w:color w:val="000000"/>
                <w:sz w:val="24"/>
                <w:szCs w:val="24"/>
              </w:rPr>
              <w:t xml:space="preserve">       100 979,3   </w:t>
            </w:r>
          </w:p>
        </w:tc>
      </w:tr>
    </w:tbl>
    <w:p w:rsidR="001D5E69" w:rsidRPr="004A66C7" w:rsidRDefault="001D5E69" w:rsidP="004A66C7">
      <w:pPr>
        <w:tabs>
          <w:tab w:val="left" w:pos="3960"/>
        </w:tabs>
        <w:jc w:val="center"/>
        <w:rPr>
          <w:b/>
        </w:rPr>
      </w:pPr>
    </w:p>
    <w:sectPr w:rsidR="001D5E69" w:rsidRPr="004A66C7" w:rsidSect="0063363A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9D" w:rsidRDefault="00DD099D" w:rsidP="0050288F">
      <w:r>
        <w:separator/>
      </w:r>
    </w:p>
  </w:endnote>
  <w:endnote w:type="continuationSeparator" w:id="0">
    <w:p w:rsidR="00DD099D" w:rsidRDefault="00DD099D" w:rsidP="0050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9D" w:rsidRDefault="00DD099D" w:rsidP="0050288F">
      <w:r>
        <w:separator/>
      </w:r>
    </w:p>
  </w:footnote>
  <w:footnote w:type="continuationSeparator" w:id="0">
    <w:p w:rsidR="00DD099D" w:rsidRDefault="00DD099D" w:rsidP="0050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20026"/>
    <w:multiLevelType w:val="multilevel"/>
    <w:tmpl w:val="3B36F08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858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ED9242C"/>
    <w:multiLevelType w:val="hybridMultilevel"/>
    <w:tmpl w:val="C9E61070"/>
    <w:lvl w:ilvl="0" w:tplc="81A6525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5C975575"/>
    <w:multiLevelType w:val="multilevel"/>
    <w:tmpl w:val="8144B3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70425404"/>
    <w:multiLevelType w:val="hybridMultilevel"/>
    <w:tmpl w:val="0E6C9A2E"/>
    <w:lvl w:ilvl="0" w:tplc="81A6525E">
      <w:start w:val="1"/>
      <w:numFmt w:val="bullet"/>
      <w:lvlText w:val=""/>
      <w:lvlJc w:val="left"/>
      <w:pPr>
        <w:ind w:left="71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8F"/>
    <w:rsid w:val="0003169D"/>
    <w:rsid w:val="001D5E69"/>
    <w:rsid w:val="0024238D"/>
    <w:rsid w:val="004A66C7"/>
    <w:rsid w:val="0050288F"/>
    <w:rsid w:val="00576497"/>
    <w:rsid w:val="0063363A"/>
    <w:rsid w:val="00647FEA"/>
    <w:rsid w:val="00741E34"/>
    <w:rsid w:val="00815B13"/>
    <w:rsid w:val="00A43EEF"/>
    <w:rsid w:val="00B11BE7"/>
    <w:rsid w:val="00CC3662"/>
    <w:rsid w:val="00CE745A"/>
    <w:rsid w:val="00D14E17"/>
    <w:rsid w:val="00D50E54"/>
    <w:rsid w:val="00DD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0288F"/>
    <w:pPr>
      <w:jc w:val="right"/>
    </w:pPr>
    <w:rPr>
      <w:b/>
    </w:rPr>
  </w:style>
  <w:style w:type="table" w:styleId="a4">
    <w:name w:val="Table Grid"/>
    <w:basedOn w:val="a1"/>
    <w:uiPriority w:val="59"/>
    <w:rsid w:val="0050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288F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5028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88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0288F"/>
    <w:pPr>
      <w:jc w:val="right"/>
    </w:pPr>
    <w:rPr>
      <w:b/>
    </w:rPr>
  </w:style>
  <w:style w:type="table" w:styleId="a4">
    <w:name w:val="Table Grid"/>
    <w:basedOn w:val="a1"/>
    <w:uiPriority w:val="59"/>
    <w:rsid w:val="0050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288F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5028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88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16549</Words>
  <Characters>94331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Наталия А. Береговская</cp:lastModifiedBy>
  <cp:revision>3</cp:revision>
  <dcterms:created xsi:type="dcterms:W3CDTF">2017-04-28T05:59:00Z</dcterms:created>
  <dcterms:modified xsi:type="dcterms:W3CDTF">2017-04-28T06:08:00Z</dcterms:modified>
</cp:coreProperties>
</file>